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98BE" w14:textId="77777777" w:rsidR="00402B82" w:rsidRDefault="00402B82" w:rsidP="00AE50D6">
      <w:pPr>
        <w:spacing w:line="360" w:lineRule="auto"/>
        <w:rPr>
          <w:rFonts w:ascii="Manrope" w:hAnsi="Manrope"/>
          <w:b/>
          <w:bCs/>
          <w:sz w:val="30"/>
          <w:szCs w:val="30"/>
        </w:rPr>
      </w:pPr>
    </w:p>
    <w:p w14:paraId="463A8F22" w14:textId="71307FD9" w:rsidR="00996D02" w:rsidRPr="00643495" w:rsidRDefault="00130147" w:rsidP="00643495">
      <w:pPr>
        <w:spacing w:line="276" w:lineRule="auto"/>
        <w:jc w:val="center"/>
        <w:rPr>
          <w:rFonts w:ascii="Manrope ExtraBold" w:hAnsi="Manrope ExtraBold"/>
          <w:b/>
          <w:bCs/>
          <w:sz w:val="30"/>
          <w:szCs w:val="30"/>
          <w:u w:val="single"/>
        </w:rPr>
      </w:pPr>
      <w:r>
        <w:rPr>
          <w:rFonts w:ascii="Manrope ExtraBold" w:hAnsi="Manrope ExtraBold"/>
          <w:b/>
          <w:bCs/>
          <w:sz w:val="30"/>
          <w:szCs w:val="30"/>
          <w:u w:val="single"/>
        </w:rPr>
        <w:t>SUMMARY FORM FOR PUBLIC CONSULTATION</w:t>
      </w:r>
    </w:p>
    <w:p w14:paraId="4F91EA96" w14:textId="2AB21D9D" w:rsidR="00643495" w:rsidRPr="00643495" w:rsidRDefault="00130147" w:rsidP="00643495">
      <w:pPr>
        <w:spacing w:line="276" w:lineRule="auto"/>
        <w:jc w:val="center"/>
        <w:rPr>
          <w:rFonts w:ascii="Manrope ExtraBold" w:hAnsi="Manrope ExtraBold"/>
          <w:sz w:val="30"/>
          <w:szCs w:val="30"/>
          <w:u w:val="single"/>
        </w:rPr>
      </w:pPr>
      <w:proofErr w:type="spellStart"/>
      <w:r w:rsidRPr="00130147">
        <w:rPr>
          <w:rFonts w:ascii="Manrope ExtraBold" w:hAnsi="Manrope ExtraBold"/>
          <w:sz w:val="30"/>
          <w:szCs w:val="30"/>
          <w:highlight w:val="yellow"/>
          <w:u w:val="single"/>
        </w:rPr>
        <w:t>It</w:t>
      </w:r>
      <w:proofErr w:type="spellEnd"/>
      <w:r w:rsidRPr="00130147">
        <w:rPr>
          <w:rFonts w:ascii="Manrope ExtraBold" w:hAnsi="Manrope ExtraBold"/>
          <w:sz w:val="30"/>
          <w:szCs w:val="30"/>
          <w:highlight w:val="yellow"/>
          <w:u w:val="single"/>
        </w:rPr>
        <w:t xml:space="preserve"> must be </w:t>
      </w:r>
      <w:proofErr w:type="spellStart"/>
      <w:r w:rsidRPr="00130147">
        <w:rPr>
          <w:rFonts w:ascii="Manrope ExtraBold" w:hAnsi="Manrope ExtraBold"/>
          <w:sz w:val="30"/>
          <w:szCs w:val="30"/>
          <w:highlight w:val="yellow"/>
          <w:u w:val="single"/>
        </w:rPr>
        <w:t>copied</w:t>
      </w:r>
      <w:proofErr w:type="spellEnd"/>
      <w:r w:rsidRPr="00130147">
        <w:rPr>
          <w:rFonts w:ascii="Manrope ExtraBold" w:hAnsi="Manrope ExtraBold"/>
          <w:sz w:val="30"/>
          <w:szCs w:val="30"/>
          <w:highlight w:val="yellow"/>
          <w:u w:val="single"/>
        </w:rPr>
        <w:t xml:space="preserve"> on </w:t>
      </w:r>
      <w:proofErr w:type="spellStart"/>
      <w:r w:rsidRPr="00130147">
        <w:rPr>
          <w:rFonts w:ascii="Manrope ExtraBold" w:hAnsi="Manrope ExtraBold"/>
          <w:sz w:val="30"/>
          <w:szCs w:val="30"/>
          <w:highlight w:val="yellow"/>
          <w:u w:val="single"/>
        </w:rPr>
        <w:t>your</w:t>
      </w:r>
      <w:proofErr w:type="spellEnd"/>
      <w:r w:rsidRPr="00130147">
        <w:rPr>
          <w:rFonts w:ascii="Manrope ExtraBold" w:hAnsi="Manrope ExtraBold"/>
          <w:sz w:val="30"/>
          <w:szCs w:val="30"/>
          <w:highlight w:val="yellow"/>
          <w:u w:val="single"/>
        </w:rPr>
        <w:t xml:space="preserve"> company </w:t>
      </w:r>
      <w:proofErr w:type="spellStart"/>
      <w:r w:rsidRPr="00130147">
        <w:rPr>
          <w:rFonts w:ascii="Manrope ExtraBold" w:hAnsi="Manrope ExtraBold"/>
          <w:sz w:val="30"/>
          <w:szCs w:val="30"/>
          <w:highlight w:val="yellow"/>
          <w:u w:val="single"/>
        </w:rPr>
        <w:t>letterhead</w:t>
      </w:r>
      <w:proofErr w:type="spellEnd"/>
      <w:r w:rsidRPr="00130147">
        <w:rPr>
          <w:rFonts w:ascii="Manrope ExtraBold" w:hAnsi="Manrope ExtraBold"/>
          <w:sz w:val="30"/>
          <w:szCs w:val="30"/>
          <w:highlight w:val="yellow"/>
          <w:u w:val="single"/>
        </w:rPr>
        <w:t xml:space="preserve"> and </w:t>
      </w:r>
      <w:proofErr w:type="spellStart"/>
      <w:r w:rsidRPr="00130147">
        <w:rPr>
          <w:rFonts w:ascii="Manrope ExtraBold" w:hAnsi="Manrope ExtraBold"/>
          <w:sz w:val="30"/>
          <w:szCs w:val="30"/>
          <w:highlight w:val="yellow"/>
          <w:u w:val="single"/>
        </w:rPr>
        <w:t>sent</w:t>
      </w:r>
      <w:proofErr w:type="spellEnd"/>
      <w:r w:rsidRPr="00130147">
        <w:rPr>
          <w:rFonts w:ascii="Manrope ExtraBold" w:hAnsi="Manrope ExtraBold"/>
          <w:sz w:val="30"/>
          <w:szCs w:val="30"/>
          <w:highlight w:val="yellow"/>
          <w:u w:val="single"/>
        </w:rPr>
        <w:t xml:space="preserve"> to:</w:t>
      </w:r>
      <w:r w:rsidR="00643495" w:rsidRPr="00643495">
        <w:rPr>
          <w:rFonts w:ascii="Manrope ExtraBold" w:hAnsi="Manrope ExtraBold"/>
          <w:sz w:val="30"/>
          <w:szCs w:val="30"/>
          <w:u w:val="single"/>
        </w:rPr>
        <w:t xml:space="preserve"> </w:t>
      </w:r>
      <w:hyperlink r:id="rId8" w:history="1">
        <w:r w:rsidR="00643495" w:rsidRPr="00130147">
          <w:rPr>
            <w:rStyle w:val="Collegamentoipertestuale"/>
            <w:rFonts w:ascii="Manrope ExtraBold" w:hAnsi="Manrope ExtraBold"/>
            <w:sz w:val="30"/>
            <w:szCs w:val="30"/>
            <w:highlight w:val="yellow"/>
            <w:u w:val="single"/>
          </w:rPr>
          <w:t>italcogen@anima.it</w:t>
        </w:r>
      </w:hyperlink>
    </w:p>
    <w:p w14:paraId="2BE1512A" w14:textId="77777777" w:rsidR="004F0C9A" w:rsidRDefault="004F0C9A" w:rsidP="000A0132">
      <w:pPr>
        <w:spacing w:line="276" w:lineRule="auto"/>
        <w:jc w:val="both"/>
        <w:rPr>
          <w:rFonts w:ascii="Manrope" w:hAnsi="Manrope"/>
          <w:b/>
          <w:bCs/>
          <w:sz w:val="30"/>
          <w:szCs w:val="30"/>
        </w:rPr>
      </w:pPr>
    </w:p>
    <w:p w14:paraId="7DF37579" w14:textId="1FB42923" w:rsidR="000F7EB6" w:rsidRPr="00643495" w:rsidRDefault="00667127" w:rsidP="000A0132">
      <w:pPr>
        <w:spacing w:line="276" w:lineRule="auto"/>
        <w:jc w:val="both"/>
        <w:rPr>
          <w:rFonts w:ascii="Manrope SemiBold" w:hAnsi="Manrope SemiBold"/>
          <w:b/>
          <w:bCs/>
          <w:sz w:val="24"/>
          <w:szCs w:val="24"/>
          <w:lang w:val="en-GB"/>
        </w:rPr>
      </w:pPr>
      <w:r>
        <w:rPr>
          <w:rFonts w:ascii="Manrope SemiBold" w:hAnsi="Manrope SemiBold"/>
          <w:b/>
          <w:bCs/>
          <w:sz w:val="24"/>
          <w:szCs w:val="24"/>
          <w:lang w:val="en-GB"/>
        </w:rPr>
        <w:t xml:space="preserve">State of evolution of cogeneration </w:t>
      </w:r>
      <w:r w:rsidR="004F0C9A" w:rsidRPr="00643495">
        <w:rPr>
          <w:rFonts w:ascii="Manrope SemiBold" w:hAnsi="Manrope SemiBold"/>
          <w:b/>
          <w:bCs/>
          <w:sz w:val="24"/>
          <w:szCs w:val="24"/>
          <w:lang w:val="en-GB"/>
        </w:rPr>
        <w:t>in Ital</w:t>
      </w:r>
      <w:r>
        <w:rPr>
          <w:rFonts w:ascii="Manrope SemiBold" w:hAnsi="Manrope SemiBold"/>
          <w:b/>
          <w:bCs/>
          <w:sz w:val="24"/>
          <w:szCs w:val="24"/>
          <w:lang w:val="en-GB"/>
        </w:rPr>
        <w:t>y</w:t>
      </w:r>
    </w:p>
    <w:p w14:paraId="7FEE8C27" w14:textId="77777777" w:rsidR="004F0C9A" w:rsidRPr="004F0C9A" w:rsidRDefault="004F0C9A" w:rsidP="000A0132">
      <w:pPr>
        <w:spacing w:line="276" w:lineRule="auto"/>
        <w:jc w:val="both"/>
        <w:rPr>
          <w:rFonts w:ascii="Manrope SemiBold" w:hAnsi="Manrope SemiBold"/>
          <w:color w:val="0070C0"/>
          <w:sz w:val="24"/>
          <w:szCs w:val="24"/>
          <w:lang w:val="en-GB"/>
        </w:rPr>
      </w:pPr>
    </w:p>
    <w:p w14:paraId="51EB98BA" w14:textId="38938C8E" w:rsidR="00667127" w:rsidRPr="00667127" w:rsidRDefault="00667127" w:rsidP="00667127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>
        <w:rPr>
          <w:rFonts w:ascii="Manrope" w:hAnsi="Manrope"/>
        </w:rPr>
        <w:t>Do</w:t>
      </w:r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you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agree</w:t>
      </w:r>
      <w:proofErr w:type="spellEnd"/>
      <w:r w:rsidRPr="00667127">
        <w:rPr>
          <w:rFonts w:ascii="Manrope" w:hAnsi="Manrope"/>
        </w:rPr>
        <w:t xml:space="preserve"> with the </w:t>
      </w:r>
      <w:proofErr w:type="spellStart"/>
      <w:r w:rsidRPr="00667127">
        <w:rPr>
          <w:rFonts w:ascii="Manrope" w:hAnsi="Manrope"/>
        </w:rPr>
        <w:t>approach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adopted</w:t>
      </w:r>
      <w:proofErr w:type="spellEnd"/>
      <w:r w:rsidRPr="00667127">
        <w:rPr>
          <w:rFonts w:ascii="Manrope" w:hAnsi="Manrope"/>
        </w:rPr>
        <w:t xml:space="preserve"> for </w:t>
      </w:r>
      <w:proofErr w:type="spellStart"/>
      <w:r w:rsidRPr="00667127">
        <w:rPr>
          <w:rFonts w:ascii="Manrope" w:hAnsi="Manrope"/>
        </w:rPr>
        <w:t>analyzing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cogeneration</w:t>
      </w:r>
      <w:proofErr w:type="spellEnd"/>
      <w:r w:rsidRPr="00667127">
        <w:rPr>
          <w:rFonts w:ascii="Manrope" w:hAnsi="Manrope"/>
        </w:rPr>
        <w:t xml:space="preserve"> data in Italy? </w:t>
      </w:r>
      <w:proofErr w:type="spellStart"/>
      <w:r w:rsidRPr="00667127">
        <w:rPr>
          <w:rFonts w:ascii="Manrope" w:hAnsi="Manrope"/>
        </w:rPr>
        <w:t>What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issues</w:t>
      </w:r>
      <w:proofErr w:type="spellEnd"/>
      <w:r w:rsidRPr="00667127">
        <w:rPr>
          <w:rFonts w:ascii="Manrope" w:hAnsi="Manrope"/>
        </w:rPr>
        <w:t xml:space="preserve"> </w:t>
      </w:r>
    </w:p>
    <w:p w14:paraId="7D83B544" w14:textId="564F0171" w:rsidR="004F0C9A" w:rsidRPr="004F0C9A" w:rsidRDefault="00667127" w:rsidP="00667127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667127">
        <w:rPr>
          <w:rFonts w:ascii="Manrope" w:hAnsi="Manrope"/>
        </w:rPr>
        <w:t xml:space="preserve">or </w:t>
      </w:r>
      <w:proofErr w:type="spellStart"/>
      <w:r w:rsidRPr="00667127">
        <w:rPr>
          <w:rFonts w:ascii="Manrope" w:hAnsi="Manrope"/>
        </w:rPr>
        <w:t>inaccuracies</w:t>
      </w:r>
      <w:proofErr w:type="spellEnd"/>
      <w:r w:rsidRPr="00667127">
        <w:rPr>
          <w:rFonts w:ascii="Manrope" w:hAnsi="Manrope"/>
        </w:rPr>
        <w:t xml:space="preserve"> are </w:t>
      </w:r>
      <w:proofErr w:type="spellStart"/>
      <w:r w:rsidRPr="00667127">
        <w:rPr>
          <w:rFonts w:ascii="Manrope" w:hAnsi="Manrope"/>
        </w:rPr>
        <w:t>noted</w:t>
      </w:r>
      <w:proofErr w:type="spellEnd"/>
      <w:r w:rsidRPr="00667127">
        <w:rPr>
          <w:rFonts w:ascii="Manrope" w:hAnsi="Manrope"/>
        </w:rPr>
        <w:t xml:space="preserve"> in the </w:t>
      </w:r>
      <w:proofErr w:type="spellStart"/>
      <w:r w:rsidRPr="00667127">
        <w:rPr>
          <w:rFonts w:ascii="Manrope" w:hAnsi="Manrope"/>
        </w:rPr>
        <w:t>presented</w:t>
      </w:r>
      <w:proofErr w:type="spellEnd"/>
      <w:r w:rsidRPr="00667127">
        <w:rPr>
          <w:rFonts w:ascii="Manrope" w:hAnsi="Manrope"/>
        </w:rPr>
        <w:t xml:space="preserve"> data?</w:t>
      </w:r>
    </w:p>
    <w:p w14:paraId="40CDF0B5" w14:textId="77777777" w:rsidR="004F0C9A" w:rsidRDefault="004F0C9A" w:rsidP="004F0C9A">
      <w:pPr>
        <w:spacing w:before="1"/>
      </w:pPr>
    </w:p>
    <w:p w14:paraId="267ABDEE" w14:textId="47C8BF54" w:rsidR="00667127" w:rsidRPr="00667127" w:rsidRDefault="004F0C9A" w:rsidP="00667127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 w:rsidRPr="004F0C9A">
        <w:rPr>
          <w:rFonts w:ascii="Manrope" w:hAnsi="Manrope"/>
        </w:rPr>
        <w:t xml:space="preserve">Italcogen </w:t>
      </w:r>
      <w:proofErr w:type="spellStart"/>
      <w:r w:rsidR="00667127" w:rsidRPr="00667127">
        <w:rPr>
          <w:rFonts w:ascii="Manrope" w:hAnsi="Manrope"/>
        </w:rPr>
        <w:t>is</w:t>
      </w:r>
      <w:proofErr w:type="spellEnd"/>
      <w:r w:rsidR="00667127" w:rsidRPr="00667127">
        <w:rPr>
          <w:rFonts w:ascii="Manrope" w:hAnsi="Manrope"/>
        </w:rPr>
        <w:t xml:space="preserve"> </w:t>
      </w:r>
      <w:proofErr w:type="spellStart"/>
      <w:r w:rsidR="00667127" w:rsidRPr="00667127">
        <w:rPr>
          <w:rFonts w:ascii="Manrope" w:hAnsi="Manrope"/>
        </w:rPr>
        <w:t>currently</w:t>
      </w:r>
      <w:proofErr w:type="spellEnd"/>
      <w:r w:rsidR="00667127" w:rsidRPr="00667127">
        <w:rPr>
          <w:rFonts w:ascii="Manrope" w:hAnsi="Manrope"/>
        </w:rPr>
        <w:t xml:space="preserve"> </w:t>
      </w:r>
      <w:proofErr w:type="spellStart"/>
      <w:r w:rsidR="00667127" w:rsidRPr="00667127">
        <w:rPr>
          <w:rFonts w:ascii="Manrope" w:hAnsi="Manrope"/>
        </w:rPr>
        <w:t>developing</w:t>
      </w:r>
      <w:proofErr w:type="spellEnd"/>
      <w:r w:rsidR="00667127" w:rsidRPr="00667127">
        <w:rPr>
          <w:rFonts w:ascii="Manrope" w:hAnsi="Manrope"/>
        </w:rPr>
        <w:t xml:space="preserve"> a </w:t>
      </w:r>
      <w:proofErr w:type="spellStart"/>
      <w:r w:rsidR="00667127" w:rsidRPr="00667127">
        <w:rPr>
          <w:rFonts w:ascii="Manrope" w:hAnsi="Manrope"/>
        </w:rPr>
        <w:t>periodic</w:t>
      </w:r>
      <w:proofErr w:type="spellEnd"/>
      <w:r w:rsidR="00667127" w:rsidRPr="00667127">
        <w:rPr>
          <w:rFonts w:ascii="Manrope" w:hAnsi="Manrope"/>
        </w:rPr>
        <w:t xml:space="preserve"> monitoring project to </w:t>
      </w:r>
      <w:proofErr w:type="spellStart"/>
      <w:r w:rsidR="00667127" w:rsidRPr="00667127">
        <w:rPr>
          <w:rFonts w:ascii="Manrope" w:hAnsi="Manrope"/>
        </w:rPr>
        <w:t>organize</w:t>
      </w:r>
      <w:proofErr w:type="spellEnd"/>
      <w:r w:rsidR="00667127" w:rsidRPr="00667127">
        <w:rPr>
          <w:rFonts w:ascii="Manrope" w:hAnsi="Manrope"/>
        </w:rPr>
        <w:t xml:space="preserve"> and </w:t>
      </w:r>
      <w:proofErr w:type="spellStart"/>
      <w:r w:rsidR="00667127" w:rsidRPr="00667127">
        <w:rPr>
          <w:rFonts w:ascii="Manrope" w:hAnsi="Manrope"/>
        </w:rPr>
        <w:t>interpret</w:t>
      </w:r>
      <w:proofErr w:type="spellEnd"/>
      <w:r w:rsidR="00667127" w:rsidRPr="00667127">
        <w:rPr>
          <w:rFonts w:ascii="Manrope" w:hAnsi="Manrope"/>
        </w:rPr>
        <w:t xml:space="preserve"> data </w:t>
      </w:r>
    </w:p>
    <w:p w14:paraId="4DD52C2D" w14:textId="77777777" w:rsidR="00667127" w:rsidRPr="00667127" w:rsidRDefault="00667127" w:rsidP="00667127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667127">
        <w:rPr>
          <w:rFonts w:ascii="Manrope" w:hAnsi="Manrope"/>
        </w:rPr>
        <w:t>regarding</w:t>
      </w:r>
      <w:proofErr w:type="spellEnd"/>
      <w:r w:rsidRPr="00667127">
        <w:rPr>
          <w:rFonts w:ascii="Manrope" w:hAnsi="Manrope"/>
        </w:rPr>
        <w:t xml:space="preserve"> the </w:t>
      </w:r>
      <w:proofErr w:type="spellStart"/>
      <w:r w:rsidRPr="00667127">
        <w:rPr>
          <w:rFonts w:ascii="Manrope" w:hAnsi="Manrope"/>
        </w:rPr>
        <w:t>cogeneration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sector</w:t>
      </w:r>
      <w:proofErr w:type="spellEnd"/>
      <w:r w:rsidRPr="00667127">
        <w:rPr>
          <w:rFonts w:ascii="Manrope" w:hAnsi="Manrope"/>
        </w:rPr>
        <w:t xml:space="preserve">. </w:t>
      </w:r>
      <w:proofErr w:type="spellStart"/>
      <w:r w:rsidRPr="00667127">
        <w:rPr>
          <w:rFonts w:ascii="Manrope" w:hAnsi="Manrope"/>
        </w:rPr>
        <w:t>What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additional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elements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could</w:t>
      </w:r>
      <w:proofErr w:type="spellEnd"/>
      <w:r w:rsidRPr="00667127">
        <w:rPr>
          <w:rFonts w:ascii="Manrope" w:hAnsi="Manrope"/>
        </w:rPr>
        <w:t xml:space="preserve"> or </w:t>
      </w:r>
      <w:proofErr w:type="spellStart"/>
      <w:r w:rsidRPr="00667127">
        <w:rPr>
          <w:rFonts w:ascii="Manrope" w:hAnsi="Manrope"/>
        </w:rPr>
        <w:t>should</w:t>
      </w:r>
      <w:proofErr w:type="spellEnd"/>
      <w:r w:rsidRPr="00667127">
        <w:rPr>
          <w:rFonts w:ascii="Manrope" w:hAnsi="Manrope"/>
        </w:rPr>
        <w:t xml:space="preserve"> be </w:t>
      </w:r>
      <w:proofErr w:type="spellStart"/>
      <w:r w:rsidRPr="00667127">
        <w:rPr>
          <w:rFonts w:ascii="Manrope" w:hAnsi="Manrope"/>
        </w:rPr>
        <w:t>considered</w:t>
      </w:r>
      <w:proofErr w:type="spellEnd"/>
      <w:r w:rsidRPr="00667127">
        <w:rPr>
          <w:rFonts w:ascii="Manrope" w:hAnsi="Manrope"/>
        </w:rPr>
        <w:t xml:space="preserve"> to </w:t>
      </w:r>
    </w:p>
    <w:p w14:paraId="060C9697" w14:textId="77777777" w:rsidR="00667127" w:rsidRPr="00667127" w:rsidRDefault="00667127" w:rsidP="00667127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667127">
        <w:rPr>
          <w:rFonts w:ascii="Manrope" w:hAnsi="Manrope"/>
        </w:rPr>
        <w:t xml:space="preserve">provide an </w:t>
      </w:r>
      <w:proofErr w:type="spellStart"/>
      <w:r w:rsidRPr="00667127">
        <w:rPr>
          <w:rFonts w:ascii="Manrope" w:hAnsi="Manrope"/>
        </w:rPr>
        <w:t>increasingly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comprehensive</w:t>
      </w:r>
      <w:proofErr w:type="spellEnd"/>
      <w:r w:rsidRPr="00667127">
        <w:rPr>
          <w:rFonts w:ascii="Manrope" w:hAnsi="Manrope"/>
        </w:rPr>
        <w:t xml:space="preserve"> picture of the </w:t>
      </w:r>
      <w:proofErr w:type="spellStart"/>
      <w:r w:rsidRPr="00667127">
        <w:rPr>
          <w:rFonts w:ascii="Manrope" w:hAnsi="Manrope"/>
        </w:rPr>
        <w:t>sector</w:t>
      </w:r>
      <w:proofErr w:type="spellEnd"/>
      <w:r w:rsidRPr="00667127">
        <w:rPr>
          <w:rFonts w:ascii="Manrope" w:hAnsi="Manrope"/>
        </w:rPr>
        <w:t xml:space="preserve">? </w:t>
      </w:r>
      <w:proofErr w:type="spellStart"/>
      <w:r w:rsidRPr="00667127">
        <w:rPr>
          <w:rFonts w:ascii="Manrope" w:hAnsi="Manrope"/>
        </w:rPr>
        <w:t>Where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possible</w:t>
      </w:r>
      <w:proofErr w:type="spellEnd"/>
      <w:r w:rsidRPr="00667127">
        <w:rPr>
          <w:rFonts w:ascii="Manrope" w:hAnsi="Manrope"/>
        </w:rPr>
        <w:t xml:space="preserve">, </w:t>
      </w:r>
      <w:proofErr w:type="spellStart"/>
      <w:r w:rsidRPr="00667127">
        <w:rPr>
          <w:rFonts w:ascii="Manrope" w:hAnsi="Manrope"/>
        </w:rPr>
        <w:t>please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also</w:t>
      </w:r>
      <w:proofErr w:type="spellEnd"/>
      <w:r w:rsidRPr="00667127">
        <w:rPr>
          <w:rFonts w:ascii="Manrope" w:hAnsi="Manrope"/>
        </w:rPr>
        <w:t xml:space="preserve"> </w:t>
      </w:r>
    </w:p>
    <w:p w14:paraId="37982519" w14:textId="2BF9C2F9" w:rsidR="004F0C9A" w:rsidRDefault="00667127" w:rsidP="00667127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667127">
        <w:rPr>
          <w:rFonts w:ascii="Manrope" w:hAnsi="Manrope"/>
        </w:rPr>
        <w:t xml:space="preserve">provide </w:t>
      </w:r>
      <w:proofErr w:type="spellStart"/>
      <w:r w:rsidRPr="00667127">
        <w:rPr>
          <w:rFonts w:ascii="Manrope" w:hAnsi="Manrope"/>
        </w:rPr>
        <w:t>references</w:t>
      </w:r>
      <w:proofErr w:type="spellEnd"/>
      <w:r w:rsidRPr="00667127">
        <w:rPr>
          <w:rFonts w:ascii="Manrope" w:hAnsi="Manrope"/>
        </w:rPr>
        <w:t xml:space="preserve"> for sourcing the data and information </w:t>
      </w:r>
      <w:proofErr w:type="spellStart"/>
      <w:r w:rsidRPr="00667127">
        <w:rPr>
          <w:rFonts w:ascii="Manrope" w:hAnsi="Manrope"/>
        </w:rPr>
        <w:t>deemed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useful</w:t>
      </w:r>
      <w:proofErr w:type="spellEnd"/>
      <w:r w:rsidRPr="00667127">
        <w:rPr>
          <w:rFonts w:ascii="Manrope" w:hAnsi="Manrope"/>
        </w:rPr>
        <w:t xml:space="preserve"> for </w:t>
      </w:r>
      <w:proofErr w:type="spellStart"/>
      <w:r w:rsidRPr="00667127">
        <w:rPr>
          <w:rFonts w:ascii="Manrope" w:hAnsi="Manrope"/>
        </w:rPr>
        <w:t>this</w:t>
      </w:r>
      <w:proofErr w:type="spellEnd"/>
      <w:r w:rsidRPr="00667127">
        <w:rPr>
          <w:rFonts w:ascii="Manrope" w:hAnsi="Manrope"/>
        </w:rPr>
        <w:t xml:space="preserve"> activity.</w:t>
      </w:r>
    </w:p>
    <w:p w14:paraId="62D405A6" w14:textId="77777777" w:rsidR="004F0C9A" w:rsidRDefault="004F0C9A" w:rsidP="004F0C9A">
      <w:pPr>
        <w:pStyle w:val="Paragrafoelenco"/>
        <w:rPr>
          <w:rFonts w:ascii="Manrope" w:hAnsi="Manrope"/>
        </w:rPr>
      </w:pPr>
    </w:p>
    <w:p w14:paraId="7AE99BC6" w14:textId="77777777" w:rsidR="004F0C9A" w:rsidRDefault="004F0C9A" w:rsidP="004F0C9A">
      <w:pPr>
        <w:widowControl w:val="0"/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</w:p>
    <w:p w14:paraId="6D97F1A6" w14:textId="7E2EC086" w:rsidR="004F0C9A" w:rsidRDefault="00667127" w:rsidP="004F0C9A">
      <w:pPr>
        <w:spacing w:line="276" w:lineRule="auto"/>
        <w:jc w:val="both"/>
        <w:rPr>
          <w:rFonts w:ascii="Manrope SemiBold" w:hAnsi="Manrope SemiBold"/>
          <w:b/>
          <w:bCs/>
          <w:sz w:val="24"/>
          <w:szCs w:val="24"/>
          <w:lang w:val="en-GB"/>
        </w:rPr>
      </w:pPr>
      <w:r>
        <w:rPr>
          <w:rFonts w:ascii="Manrope SemiBold" w:hAnsi="Manrope SemiBold"/>
          <w:b/>
          <w:bCs/>
          <w:sz w:val="24"/>
          <w:szCs w:val="24"/>
          <w:lang w:val="en-GB"/>
        </w:rPr>
        <w:t>T</w:t>
      </w:r>
      <w:r w:rsidRPr="00667127">
        <w:rPr>
          <w:rFonts w:ascii="Manrope SemiBold" w:hAnsi="Manrope SemiBold"/>
          <w:b/>
          <w:bCs/>
          <w:sz w:val="24"/>
          <w:szCs w:val="24"/>
          <w:lang w:val="en-GB"/>
        </w:rPr>
        <w:t>he contribution of cogeneration to the path of energy efficiency development</w:t>
      </w:r>
    </w:p>
    <w:p w14:paraId="37C4BB39" w14:textId="77777777" w:rsidR="00667127" w:rsidRDefault="00667127" w:rsidP="004F0C9A">
      <w:pPr>
        <w:spacing w:line="276" w:lineRule="auto"/>
        <w:jc w:val="both"/>
        <w:rPr>
          <w:rFonts w:ascii="Manrope SemiBold" w:hAnsi="Manrope SemiBold"/>
          <w:sz w:val="24"/>
          <w:szCs w:val="24"/>
          <w:lang w:val="en-GB"/>
        </w:rPr>
      </w:pPr>
    </w:p>
    <w:p w14:paraId="512240BF" w14:textId="5021AD6C" w:rsidR="00667127" w:rsidRPr="00667127" w:rsidRDefault="00667127" w:rsidP="00667127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>
        <w:rPr>
          <w:rFonts w:ascii="Manrope" w:hAnsi="Manrope"/>
        </w:rPr>
        <w:t>Under</w:t>
      </w:r>
      <w:r w:rsidR="004F0C9A" w:rsidRPr="004F0C9A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current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conditions</w:t>
      </w:r>
      <w:proofErr w:type="spellEnd"/>
      <w:r w:rsidRPr="00667127">
        <w:rPr>
          <w:rFonts w:ascii="Manrope" w:hAnsi="Manrope"/>
        </w:rPr>
        <w:t xml:space="preserve">, </w:t>
      </w:r>
      <w:proofErr w:type="spellStart"/>
      <w:r w:rsidRPr="00667127">
        <w:rPr>
          <w:rFonts w:ascii="Manrope" w:hAnsi="Manrope"/>
        </w:rPr>
        <w:t>is</w:t>
      </w:r>
      <w:proofErr w:type="spellEnd"/>
      <w:r w:rsidRPr="00667127">
        <w:rPr>
          <w:rFonts w:ascii="Manrope" w:hAnsi="Manrope"/>
        </w:rPr>
        <w:t xml:space="preserve"> the support </w:t>
      </w:r>
      <w:proofErr w:type="spellStart"/>
      <w:r w:rsidRPr="00667127">
        <w:rPr>
          <w:rFonts w:ascii="Manrope" w:hAnsi="Manrope"/>
        </w:rPr>
        <w:t>mechanism</w:t>
      </w:r>
      <w:proofErr w:type="spellEnd"/>
      <w:r w:rsidRPr="00667127">
        <w:rPr>
          <w:rFonts w:ascii="Manrope" w:hAnsi="Manrope"/>
        </w:rPr>
        <w:t xml:space="preserve"> for </w:t>
      </w:r>
      <w:proofErr w:type="spellStart"/>
      <w:r w:rsidRPr="00667127">
        <w:rPr>
          <w:rFonts w:ascii="Manrope" w:hAnsi="Manrope"/>
        </w:rPr>
        <w:t>cogeneration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based</w:t>
      </w:r>
      <w:proofErr w:type="spellEnd"/>
      <w:r w:rsidRPr="00667127">
        <w:rPr>
          <w:rFonts w:ascii="Manrope" w:hAnsi="Manrope"/>
        </w:rPr>
        <w:t xml:space="preserve"> on the white </w:t>
      </w:r>
    </w:p>
    <w:p w14:paraId="2A1AC9B6" w14:textId="77777777" w:rsidR="00667127" w:rsidRPr="00667127" w:rsidRDefault="00667127" w:rsidP="00667127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667127">
        <w:rPr>
          <w:rFonts w:ascii="Manrope" w:hAnsi="Manrope"/>
        </w:rPr>
        <w:t xml:space="preserve">certificate system </w:t>
      </w:r>
      <w:proofErr w:type="spellStart"/>
      <w:r w:rsidRPr="00667127">
        <w:rPr>
          <w:rFonts w:ascii="Manrope" w:hAnsi="Manrope"/>
        </w:rPr>
        <w:t>considered</w:t>
      </w:r>
      <w:proofErr w:type="spellEnd"/>
      <w:r w:rsidRPr="00667127">
        <w:rPr>
          <w:rFonts w:ascii="Manrope" w:hAnsi="Manrope"/>
        </w:rPr>
        <w:t xml:space="preserve"> to </w:t>
      </w:r>
      <w:proofErr w:type="spellStart"/>
      <w:r w:rsidRPr="00667127">
        <w:rPr>
          <w:rFonts w:ascii="Manrope" w:hAnsi="Manrope"/>
        </w:rPr>
        <w:t>have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been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sufficiently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effective</w:t>
      </w:r>
      <w:proofErr w:type="spellEnd"/>
      <w:r w:rsidRPr="00667127">
        <w:rPr>
          <w:rFonts w:ascii="Manrope" w:hAnsi="Manrope"/>
        </w:rPr>
        <w:t xml:space="preserve"> from the </w:t>
      </w:r>
      <w:proofErr w:type="spellStart"/>
      <w:r w:rsidRPr="00667127">
        <w:rPr>
          <w:rFonts w:ascii="Manrope" w:hAnsi="Manrope"/>
        </w:rPr>
        <w:t>perspective</w:t>
      </w:r>
      <w:proofErr w:type="spellEnd"/>
      <w:r w:rsidRPr="00667127">
        <w:rPr>
          <w:rFonts w:ascii="Manrope" w:hAnsi="Manrope"/>
        </w:rPr>
        <w:t xml:space="preserve"> of the </w:t>
      </w:r>
    </w:p>
    <w:p w14:paraId="791E6869" w14:textId="60B91B4A" w:rsidR="004F0C9A" w:rsidRDefault="00667127" w:rsidP="00667127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667127">
        <w:rPr>
          <w:rFonts w:ascii="Manrope" w:hAnsi="Manrope"/>
        </w:rPr>
        <w:t>consumer or producer?</w:t>
      </w:r>
    </w:p>
    <w:p w14:paraId="1E986EC5" w14:textId="77777777" w:rsidR="004F0C9A" w:rsidRPr="004F0C9A" w:rsidRDefault="004F0C9A" w:rsidP="004F0C9A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</w:p>
    <w:p w14:paraId="617CEB1C" w14:textId="1D7ABC96" w:rsidR="004F0C9A" w:rsidRPr="00667127" w:rsidRDefault="00667127" w:rsidP="004F0C9A">
      <w:pPr>
        <w:widowControl w:val="0"/>
        <w:numPr>
          <w:ilvl w:val="1"/>
          <w:numId w:val="4"/>
        </w:numPr>
        <w:tabs>
          <w:tab w:val="left" w:pos="567"/>
        </w:tabs>
        <w:autoSpaceDE w:val="0"/>
        <w:autoSpaceDN w:val="0"/>
        <w:spacing w:line="237" w:lineRule="auto"/>
        <w:ind w:right="104"/>
        <w:jc w:val="both"/>
      </w:pPr>
      <w:proofErr w:type="spellStart"/>
      <w:r>
        <w:rPr>
          <w:rFonts w:ascii="Manrope" w:hAnsi="Manrope"/>
        </w:rPr>
        <w:t>What</w:t>
      </w:r>
      <w:proofErr w:type="spellEnd"/>
      <w:r w:rsidR="004F0C9A"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critical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issues</w:t>
      </w:r>
      <w:proofErr w:type="spellEnd"/>
      <w:r w:rsidRPr="00667127">
        <w:rPr>
          <w:rFonts w:ascii="Manrope" w:hAnsi="Manrope"/>
        </w:rPr>
        <w:t xml:space="preserve"> are </w:t>
      </w:r>
      <w:proofErr w:type="spellStart"/>
      <w:r w:rsidRPr="00667127">
        <w:rPr>
          <w:rFonts w:ascii="Manrope" w:hAnsi="Manrope"/>
        </w:rPr>
        <w:t>still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observed</w:t>
      </w:r>
      <w:proofErr w:type="spellEnd"/>
      <w:r w:rsidRPr="00667127">
        <w:rPr>
          <w:rFonts w:ascii="Manrope" w:hAnsi="Manrope"/>
        </w:rPr>
        <w:t xml:space="preserve"> in relation to </w:t>
      </w:r>
      <w:proofErr w:type="spellStart"/>
      <w:r w:rsidRPr="00667127">
        <w:rPr>
          <w:rFonts w:ascii="Manrope" w:hAnsi="Manrope"/>
        </w:rPr>
        <w:t>this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mechanism</w:t>
      </w:r>
      <w:proofErr w:type="spellEnd"/>
      <w:r w:rsidRPr="00667127">
        <w:rPr>
          <w:rFonts w:ascii="Manrope" w:hAnsi="Manrope"/>
        </w:rPr>
        <w:t>?</w:t>
      </w:r>
    </w:p>
    <w:p w14:paraId="41909490" w14:textId="77777777" w:rsidR="00667127" w:rsidRDefault="00667127" w:rsidP="00667127">
      <w:pPr>
        <w:widowControl w:val="0"/>
        <w:tabs>
          <w:tab w:val="left" w:pos="567"/>
        </w:tabs>
        <w:autoSpaceDE w:val="0"/>
        <w:autoSpaceDN w:val="0"/>
        <w:spacing w:line="237" w:lineRule="auto"/>
        <w:ind w:left="567" w:right="104"/>
        <w:jc w:val="both"/>
      </w:pPr>
    </w:p>
    <w:p w14:paraId="439DAD8B" w14:textId="0F0F1677" w:rsidR="00667127" w:rsidRPr="00667127" w:rsidRDefault="00667127" w:rsidP="00667127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>
        <w:rPr>
          <w:rFonts w:ascii="Manrope" w:hAnsi="Manrope"/>
        </w:rPr>
        <w:t>What</w:t>
      </w:r>
      <w:proofErr w:type="spellEnd"/>
      <w:r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elements</w:t>
      </w:r>
      <w:proofErr w:type="spellEnd"/>
      <w:r w:rsidRPr="00667127">
        <w:rPr>
          <w:rFonts w:ascii="Manrope" w:hAnsi="Manrope"/>
        </w:rPr>
        <w:t xml:space="preserve"> </w:t>
      </w:r>
      <w:proofErr w:type="spellStart"/>
      <w:r w:rsidRPr="00667127">
        <w:rPr>
          <w:rFonts w:ascii="Manrope" w:hAnsi="Manrope"/>
        </w:rPr>
        <w:t>should</w:t>
      </w:r>
      <w:proofErr w:type="spellEnd"/>
      <w:r w:rsidRPr="00667127">
        <w:rPr>
          <w:rFonts w:ascii="Manrope" w:hAnsi="Manrope"/>
        </w:rPr>
        <w:t xml:space="preserve"> be </w:t>
      </w:r>
      <w:proofErr w:type="spellStart"/>
      <w:r w:rsidRPr="00667127">
        <w:rPr>
          <w:rFonts w:ascii="Manrope" w:hAnsi="Manrope"/>
        </w:rPr>
        <w:t>addressed</w:t>
      </w:r>
      <w:proofErr w:type="spellEnd"/>
      <w:r w:rsidRPr="00667127">
        <w:rPr>
          <w:rFonts w:ascii="Manrope" w:hAnsi="Manrope"/>
        </w:rPr>
        <w:t xml:space="preserve"> in the </w:t>
      </w:r>
      <w:proofErr w:type="spellStart"/>
      <w:r w:rsidRPr="00667127">
        <w:rPr>
          <w:rFonts w:ascii="Manrope" w:hAnsi="Manrope"/>
        </w:rPr>
        <w:t>context</w:t>
      </w:r>
      <w:proofErr w:type="spellEnd"/>
      <w:r w:rsidRPr="00667127">
        <w:rPr>
          <w:rFonts w:ascii="Manrope" w:hAnsi="Manrope"/>
        </w:rPr>
        <w:t xml:space="preserve"> of a review or </w:t>
      </w:r>
      <w:proofErr w:type="spellStart"/>
      <w:r w:rsidRPr="00667127">
        <w:rPr>
          <w:rFonts w:ascii="Manrope" w:hAnsi="Manrope"/>
        </w:rPr>
        <w:t>renewal</w:t>
      </w:r>
      <w:proofErr w:type="spellEnd"/>
      <w:r w:rsidRPr="00667127">
        <w:rPr>
          <w:rFonts w:ascii="Manrope" w:hAnsi="Manrope"/>
        </w:rPr>
        <w:t xml:space="preserve"> of the use of white </w:t>
      </w:r>
    </w:p>
    <w:p w14:paraId="105488D6" w14:textId="131798B9" w:rsidR="004F0C9A" w:rsidRDefault="00667127" w:rsidP="00667127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667127">
        <w:rPr>
          <w:rFonts w:ascii="Manrope" w:hAnsi="Manrope"/>
        </w:rPr>
        <w:t xml:space="preserve">certificates to support the </w:t>
      </w:r>
      <w:proofErr w:type="spellStart"/>
      <w:r w:rsidRPr="00667127">
        <w:rPr>
          <w:rFonts w:ascii="Manrope" w:hAnsi="Manrope"/>
        </w:rPr>
        <w:t>development</w:t>
      </w:r>
      <w:proofErr w:type="spellEnd"/>
      <w:r w:rsidRPr="00667127">
        <w:rPr>
          <w:rFonts w:ascii="Manrope" w:hAnsi="Manrope"/>
        </w:rPr>
        <w:t xml:space="preserve"> of </w:t>
      </w:r>
      <w:proofErr w:type="spellStart"/>
      <w:r w:rsidRPr="00667127">
        <w:rPr>
          <w:rFonts w:ascii="Manrope" w:hAnsi="Manrope"/>
        </w:rPr>
        <w:t>cogeneration</w:t>
      </w:r>
      <w:proofErr w:type="spellEnd"/>
      <w:r w:rsidRPr="00667127">
        <w:rPr>
          <w:rFonts w:ascii="Manrope" w:hAnsi="Manrope"/>
        </w:rPr>
        <w:t>?</w:t>
      </w:r>
    </w:p>
    <w:p w14:paraId="1612304B" w14:textId="77777777" w:rsidR="001B6F72" w:rsidRDefault="001B6F72" w:rsidP="001B6F72">
      <w:pPr>
        <w:pStyle w:val="Paragrafoelenco"/>
        <w:ind w:left="0"/>
        <w:rPr>
          <w:rFonts w:ascii="Manrope" w:hAnsi="Manrope"/>
        </w:rPr>
      </w:pPr>
    </w:p>
    <w:p w14:paraId="52D369B6" w14:textId="77777777" w:rsidR="001B6F72" w:rsidRDefault="001B6F72" w:rsidP="001B6F72">
      <w:pPr>
        <w:widowControl w:val="0"/>
        <w:autoSpaceDE w:val="0"/>
        <w:autoSpaceDN w:val="0"/>
        <w:spacing w:line="237" w:lineRule="auto"/>
        <w:ind w:left="672" w:right="104"/>
        <w:jc w:val="both"/>
        <w:rPr>
          <w:rFonts w:ascii="Manrope" w:hAnsi="Manrope"/>
        </w:rPr>
      </w:pPr>
    </w:p>
    <w:p w14:paraId="643CB601" w14:textId="63BDF257" w:rsidR="001B6F72" w:rsidRDefault="00667127" w:rsidP="00667127">
      <w:pPr>
        <w:widowControl w:val="0"/>
        <w:tabs>
          <w:tab w:val="left" w:pos="670"/>
          <w:tab w:val="left" w:pos="672"/>
        </w:tabs>
        <w:autoSpaceDE w:val="0"/>
        <w:autoSpaceDN w:val="0"/>
        <w:spacing w:line="242" w:lineRule="auto"/>
        <w:ind w:right="103"/>
        <w:jc w:val="both"/>
        <w:rPr>
          <w:rFonts w:ascii="Manrope SemiBold" w:hAnsi="Manrope SemiBold"/>
          <w:b/>
          <w:bCs/>
          <w:sz w:val="24"/>
          <w:szCs w:val="24"/>
          <w:lang w:val="en-GB"/>
        </w:rPr>
      </w:pPr>
      <w:r>
        <w:rPr>
          <w:rFonts w:ascii="Manrope SemiBold" w:hAnsi="Manrope SemiBold"/>
          <w:b/>
          <w:bCs/>
          <w:sz w:val="24"/>
          <w:szCs w:val="24"/>
          <w:lang w:val="en-GB"/>
        </w:rPr>
        <w:t xml:space="preserve">Current </w:t>
      </w:r>
      <w:r w:rsidRPr="00667127">
        <w:rPr>
          <w:rFonts w:ascii="Manrope SemiBold" w:hAnsi="Manrope SemiBold"/>
          <w:b/>
          <w:bCs/>
          <w:sz w:val="24"/>
          <w:szCs w:val="24"/>
          <w:lang w:val="en-GB"/>
        </w:rPr>
        <w:t>support framework for HECHP (High efficiency CHP/CAR in Italian)</w:t>
      </w:r>
    </w:p>
    <w:p w14:paraId="66B66C8E" w14:textId="77777777" w:rsidR="00667127" w:rsidRDefault="00667127" w:rsidP="00667127">
      <w:pPr>
        <w:widowControl w:val="0"/>
        <w:tabs>
          <w:tab w:val="left" w:pos="670"/>
          <w:tab w:val="left" w:pos="672"/>
        </w:tabs>
        <w:autoSpaceDE w:val="0"/>
        <w:autoSpaceDN w:val="0"/>
        <w:spacing w:line="242" w:lineRule="auto"/>
        <w:ind w:right="103"/>
        <w:jc w:val="both"/>
        <w:rPr>
          <w:b/>
          <w:bCs/>
          <w:spacing w:val="-5"/>
          <w:u w:val="single"/>
        </w:rPr>
      </w:pPr>
    </w:p>
    <w:p w14:paraId="5BD0FEBD" w14:textId="3B0CA6F4" w:rsidR="007569D8" w:rsidRPr="007569D8" w:rsidRDefault="007569D8" w:rsidP="007569D8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>
        <w:rPr>
          <w:rFonts w:ascii="Manrope" w:hAnsi="Manrope"/>
        </w:rPr>
        <w:t>On</w:t>
      </w:r>
      <w:r w:rsidR="001B6F72" w:rsidRPr="007569D8">
        <w:rPr>
          <w:rFonts w:ascii="Manrope" w:hAnsi="Manrope"/>
        </w:rPr>
        <w:t xml:space="preserve"> </w:t>
      </w:r>
      <w:proofErr w:type="spellStart"/>
      <w:r w:rsidRPr="007569D8">
        <w:rPr>
          <w:rFonts w:ascii="Manrope" w:hAnsi="Manrope"/>
        </w:rPr>
        <w:t>which</w:t>
      </w:r>
      <w:proofErr w:type="spellEnd"/>
      <w:r w:rsidRPr="007569D8">
        <w:rPr>
          <w:rFonts w:ascii="Manrope" w:hAnsi="Manrope"/>
        </w:rPr>
        <w:t xml:space="preserve"> </w:t>
      </w:r>
      <w:proofErr w:type="spellStart"/>
      <w:r w:rsidRPr="007569D8">
        <w:rPr>
          <w:rFonts w:ascii="Manrope" w:hAnsi="Manrope"/>
        </w:rPr>
        <w:t>aspects</w:t>
      </w:r>
      <w:proofErr w:type="spellEnd"/>
      <w:r w:rsidRPr="007569D8">
        <w:rPr>
          <w:rFonts w:ascii="Manrope" w:hAnsi="Manrope"/>
        </w:rPr>
        <w:t xml:space="preserve"> </w:t>
      </w:r>
      <w:proofErr w:type="spellStart"/>
      <w:r w:rsidRPr="007569D8">
        <w:rPr>
          <w:rFonts w:ascii="Manrope" w:hAnsi="Manrope"/>
        </w:rPr>
        <w:t>should</w:t>
      </w:r>
      <w:proofErr w:type="spellEnd"/>
      <w:r w:rsidRPr="007569D8">
        <w:rPr>
          <w:rFonts w:ascii="Manrope" w:hAnsi="Manrope"/>
        </w:rPr>
        <w:t xml:space="preserve"> </w:t>
      </w:r>
      <w:proofErr w:type="spellStart"/>
      <w:r w:rsidRPr="007569D8">
        <w:rPr>
          <w:rFonts w:ascii="Manrope" w:hAnsi="Manrope"/>
        </w:rPr>
        <w:t>efforts</w:t>
      </w:r>
      <w:proofErr w:type="spellEnd"/>
      <w:r w:rsidRPr="007569D8">
        <w:rPr>
          <w:rFonts w:ascii="Manrope" w:hAnsi="Manrope"/>
        </w:rPr>
        <w:t xml:space="preserve"> to support or </w:t>
      </w:r>
      <w:proofErr w:type="spellStart"/>
      <w:r w:rsidRPr="007569D8">
        <w:rPr>
          <w:rFonts w:ascii="Manrope" w:hAnsi="Manrope"/>
        </w:rPr>
        <w:t>simplify</w:t>
      </w:r>
      <w:proofErr w:type="spellEnd"/>
      <w:r w:rsidRPr="007569D8">
        <w:rPr>
          <w:rFonts w:ascii="Manrope" w:hAnsi="Manrope"/>
        </w:rPr>
        <w:t xml:space="preserve"> the </w:t>
      </w:r>
      <w:proofErr w:type="spellStart"/>
      <w:r w:rsidRPr="007569D8">
        <w:rPr>
          <w:rFonts w:ascii="Manrope" w:hAnsi="Manrope"/>
        </w:rPr>
        <w:t>development</w:t>
      </w:r>
      <w:proofErr w:type="spellEnd"/>
      <w:r w:rsidRPr="007569D8">
        <w:rPr>
          <w:rFonts w:ascii="Manrope" w:hAnsi="Manrope"/>
        </w:rPr>
        <w:t xml:space="preserve"> of </w:t>
      </w:r>
      <w:proofErr w:type="spellStart"/>
      <w:r w:rsidRPr="007569D8">
        <w:rPr>
          <w:rFonts w:ascii="Manrope" w:hAnsi="Manrope"/>
        </w:rPr>
        <w:t>cogeneration</w:t>
      </w:r>
      <w:proofErr w:type="spellEnd"/>
      <w:r w:rsidRPr="007569D8">
        <w:rPr>
          <w:rFonts w:ascii="Manrope" w:hAnsi="Manrope"/>
        </w:rPr>
        <w:t xml:space="preserve"> </w:t>
      </w:r>
    </w:p>
    <w:p w14:paraId="31D5A903" w14:textId="7BC970D9" w:rsidR="00DC133C" w:rsidRPr="007569D8" w:rsidRDefault="007569D8" w:rsidP="007569D8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7569D8">
        <w:rPr>
          <w:rFonts w:ascii="Manrope" w:hAnsi="Manrope"/>
        </w:rPr>
        <w:t>primarily</w:t>
      </w:r>
      <w:proofErr w:type="spellEnd"/>
      <w:r w:rsidRPr="007569D8">
        <w:rPr>
          <w:rFonts w:ascii="Manrope" w:hAnsi="Manrope"/>
        </w:rPr>
        <w:t xml:space="preserve"> focus?</w:t>
      </w:r>
    </w:p>
    <w:p w14:paraId="6CC1B90B" w14:textId="77777777" w:rsidR="004F0C9A" w:rsidRDefault="004F0C9A" w:rsidP="00DC133C">
      <w:pPr>
        <w:pStyle w:val="Paragrafoelenco"/>
        <w:ind w:left="0"/>
        <w:rPr>
          <w:rFonts w:ascii="Manrope" w:hAnsi="Manrope"/>
        </w:rPr>
      </w:pPr>
    </w:p>
    <w:p w14:paraId="0CF9426F" w14:textId="50CFF5B0" w:rsidR="00DC133C" w:rsidRDefault="007569D8" w:rsidP="00DC133C">
      <w:pPr>
        <w:spacing w:line="276" w:lineRule="auto"/>
        <w:jc w:val="both"/>
        <w:rPr>
          <w:rFonts w:ascii="Manrope SemiBold" w:hAnsi="Manrope SemiBold"/>
          <w:b/>
          <w:bCs/>
          <w:sz w:val="24"/>
          <w:szCs w:val="24"/>
          <w:lang w:val="en-GB"/>
        </w:rPr>
      </w:pPr>
      <w:r>
        <w:rPr>
          <w:rFonts w:ascii="Manrope SemiBold" w:hAnsi="Manrope SemiBold"/>
          <w:b/>
          <w:bCs/>
          <w:sz w:val="24"/>
          <w:szCs w:val="24"/>
          <w:lang w:val="en-GB"/>
        </w:rPr>
        <w:t>A</w:t>
      </w:r>
      <w:r w:rsidRPr="007569D8">
        <w:rPr>
          <w:rFonts w:ascii="Manrope SemiBold" w:hAnsi="Manrope SemiBold"/>
          <w:b/>
          <w:bCs/>
          <w:sz w:val="24"/>
          <w:szCs w:val="24"/>
          <w:lang w:val="en-GB"/>
        </w:rPr>
        <w:t>pplicable authorization regimes for cogeneration</w:t>
      </w:r>
    </w:p>
    <w:p w14:paraId="1355FB75" w14:textId="77777777" w:rsidR="007569D8" w:rsidRPr="00DC133C" w:rsidRDefault="007569D8" w:rsidP="00DC133C">
      <w:pPr>
        <w:spacing w:line="276" w:lineRule="auto"/>
        <w:jc w:val="both"/>
        <w:rPr>
          <w:rFonts w:ascii="Manrope SemiBold" w:hAnsi="Manrope SemiBold"/>
          <w:sz w:val="24"/>
          <w:szCs w:val="24"/>
          <w:lang w:val="en-GB"/>
        </w:rPr>
      </w:pPr>
    </w:p>
    <w:p w14:paraId="37267F52" w14:textId="07F38E21" w:rsidR="007569D8" w:rsidRPr="007569D8" w:rsidRDefault="007569D8" w:rsidP="007569D8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>
        <w:rPr>
          <w:rFonts w:ascii="Manrope" w:hAnsi="Manrope"/>
        </w:rPr>
        <w:t>Is</w:t>
      </w:r>
      <w:proofErr w:type="spellEnd"/>
      <w:r w:rsidR="00DC133C" w:rsidRPr="007569D8">
        <w:rPr>
          <w:rFonts w:ascii="Manrope" w:hAnsi="Manrope"/>
        </w:rPr>
        <w:t xml:space="preserve"> </w:t>
      </w:r>
      <w:r w:rsidRPr="007569D8">
        <w:rPr>
          <w:rFonts w:ascii="Manrope" w:hAnsi="Manrope"/>
        </w:rPr>
        <w:t xml:space="preserve">the </w:t>
      </w:r>
      <w:proofErr w:type="spellStart"/>
      <w:r w:rsidRPr="007569D8">
        <w:rPr>
          <w:rFonts w:ascii="Manrope" w:hAnsi="Manrope"/>
        </w:rPr>
        <w:t>authorization</w:t>
      </w:r>
      <w:proofErr w:type="spellEnd"/>
      <w:r w:rsidRPr="007569D8">
        <w:rPr>
          <w:rFonts w:ascii="Manrope" w:hAnsi="Manrope"/>
        </w:rPr>
        <w:t xml:space="preserve"> framework for </w:t>
      </w:r>
      <w:proofErr w:type="spellStart"/>
      <w:r w:rsidRPr="007569D8">
        <w:rPr>
          <w:rFonts w:ascii="Manrope" w:hAnsi="Manrope"/>
        </w:rPr>
        <w:t>cogeneration</w:t>
      </w:r>
      <w:proofErr w:type="spellEnd"/>
      <w:r w:rsidRPr="007569D8">
        <w:rPr>
          <w:rFonts w:ascii="Manrope" w:hAnsi="Manrope"/>
        </w:rPr>
        <w:t xml:space="preserve"> </w:t>
      </w:r>
      <w:proofErr w:type="spellStart"/>
      <w:r w:rsidRPr="007569D8">
        <w:rPr>
          <w:rFonts w:ascii="Manrope" w:hAnsi="Manrope"/>
        </w:rPr>
        <w:t>considered</w:t>
      </w:r>
      <w:proofErr w:type="spellEnd"/>
      <w:r w:rsidRPr="007569D8">
        <w:rPr>
          <w:rFonts w:ascii="Manrope" w:hAnsi="Manrope"/>
        </w:rPr>
        <w:t xml:space="preserve"> to be </w:t>
      </w:r>
      <w:proofErr w:type="spellStart"/>
      <w:r w:rsidRPr="007569D8">
        <w:rPr>
          <w:rFonts w:ascii="Manrope" w:hAnsi="Manrope"/>
        </w:rPr>
        <w:t>sufficiently</w:t>
      </w:r>
      <w:proofErr w:type="spellEnd"/>
      <w:r w:rsidRPr="007569D8">
        <w:rPr>
          <w:rFonts w:ascii="Manrope" w:hAnsi="Manrope"/>
        </w:rPr>
        <w:t xml:space="preserve"> </w:t>
      </w:r>
      <w:proofErr w:type="spellStart"/>
      <w:r w:rsidRPr="007569D8">
        <w:rPr>
          <w:rFonts w:ascii="Manrope" w:hAnsi="Manrope"/>
        </w:rPr>
        <w:t>represented</w:t>
      </w:r>
      <w:proofErr w:type="spellEnd"/>
      <w:r w:rsidRPr="007569D8">
        <w:rPr>
          <w:rFonts w:ascii="Manrope" w:hAnsi="Manrope"/>
        </w:rPr>
        <w:t xml:space="preserve">? </w:t>
      </w:r>
      <w:proofErr w:type="spellStart"/>
      <w:r w:rsidRPr="007569D8">
        <w:rPr>
          <w:rFonts w:ascii="Manrope" w:hAnsi="Manrope"/>
        </w:rPr>
        <w:t>If</w:t>
      </w:r>
      <w:proofErr w:type="spellEnd"/>
      <w:r w:rsidRPr="007569D8">
        <w:rPr>
          <w:rFonts w:ascii="Manrope" w:hAnsi="Manrope"/>
        </w:rPr>
        <w:t xml:space="preserve"> </w:t>
      </w:r>
    </w:p>
    <w:p w14:paraId="5AEF49C6" w14:textId="77777777" w:rsidR="007569D8" w:rsidRPr="007569D8" w:rsidRDefault="007569D8" w:rsidP="007569D8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7569D8">
        <w:rPr>
          <w:rFonts w:ascii="Manrope" w:hAnsi="Manrope"/>
        </w:rPr>
        <w:t>not</w:t>
      </w:r>
      <w:proofErr w:type="spellEnd"/>
      <w:r w:rsidRPr="007569D8">
        <w:rPr>
          <w:rFonts w:ascii="Manrope" w:hAnsi="Manrope"/>
        </w:rPr>
        <w:t xml:space="preserve">, </w:t>
      </w:r>
      <w:proofErr w:type="spellStart"/>
      <w:r w:rsidRPr="007569D8">
        <w:rPr>
          <w:rFonts w:ascii="Manrope" w:hAnsi="Manrope"/>
        </w:rPr>
        <w:t>please</w:t>
      </w:r>
      <w:proofErr w:type="spellEnd"/>
      <w:r w:rsidRPr="007569D8">
        <w:rPr>
          <w:rFonts w:ascii="Manrope" w:hAnsi="Manrope"/>
        </w:rPr>
        <w:t xml:space="preserve"> indicate </w:t>
      </w:r>
      <w:proofErr w:type="spellStart"/>
      <w:r w:rsidRPr="007569D8">
        <w:rPr>
          <w:rFonts w:ascii="Manrope" w:hAnsi="Manrope"/>
        </w:rPr>
        <w:t>any</w:t>
      </w:r>
      <w:proofErr w:type="spellEnd"/>
      <w:r w:rsidRPr="007569D8">
        <w:rPr>
          <w:rFonts w:ascii="Manrope" w:hAnsi="Manrope"/>
        </w:rPr>
        <w:t xml:space="preserve"> </w:t>
      </w:r>
      <w:proofErr w:type="spellStart"/>
      <w:r w:rsidRPr="007569D8">
        <w:rPr>
          <w:rFonts w:ascii="Manrope" w:hAnsi="Manrope"/>
        </w:rPr>
        <w:t>additional</w:t>
      </w:r>
      <w:proofErr w:type="spellEnd"/>
      <w:r w:rsidRPr="007569D8">
        <w:rPr>
          <w:rFonts w:ascii="Manrope" w:hAnsi="Manrope"/>
        </w:rPr>
        <w:t xml:space="preserve"> </w:t>
      </w:r>
      <w:proofErr w:type="spellStart"/>
      <w:r w:rsidRPr="007569D8">
        <w:rPr>
          <w:rFonts w:ascii="Manrope" w:hAnsi="Manrope"/>
        </w:rPr>
        <w:t>conditions</w:t>
      </w:r>
      <w:proofErr w:type="spellEnd"/>
      <w:r w:rsidRPr="007569D8">
        <w:rPr>
          <w:rFonts w:ascii="Manrope" w:hAnsi="Manrope"/>
        </w:rPr>
        <w:t xml:space="preserve"> </w:t>
      </w:r>
      <w:proofErr w:type="spellStart"/>
      <w:r w:rsidRPr="007569D8">
        <w:rPr>
          <w:rFonts w:ascii="Manrope" w:hAnsi="Manrope"/>
        </w:rPr>
        <w:t>affecting</w:t>
      </w:r>
      <w:proofErr w:type="spellEnd"/>
      <w:r w:rsidRPr="007569D8">
        <w:rPr>
          <w:rFonts w:ascii="Manrope" w:hAnsi="Manrope"/>
        </w:rPr>
        <w:t xml:space="preserve"> the </w:t>
      </w:r>
      <w:proofErr w:type="spellStart"/>
      <w:r w:rsidRPr="007569D8">
        <w:rPr>
          <w:rFonts w:ascii="Manrope" w:hAnsi="Manrope"/>
        </w:rPr>
        <w:t>authorization</w:t>
      </w:r>
      <w:proofErr w:type="spellEnd"/>
      <w:r w:rsidRPr="007569D8">
        <w:rPr>
          <w:rFonts w:ascii="Manrope" w:hAnsi="Manrope"/>
        </w:rPr>
        <w:t xml:space="preserve"> for the </w:t>
      </w:r>
      <w:proofErr w:type="spellStart"/>
      <w:r w:rsidRPr="007569D8">
        <w:rPr>
          <w:rFonts w:ascii="Manrope" w:hAnsi="Manrope"/>
        </w:rPr>
        <w:t>construction</w:t>
      </w:r>
      <w:proofErr w:type="spellEnd"/>
      <w:r w:rsidRPr="007569D8">
        <w:rPr>
          <w:rFonts w:ascii="Manrope" w:hAnsi="Manrope"/>
        </w:rPr>
        <w:t xml:space="preserve"> </w:t>
      </w:r>
    </w:p>
    <w:p w14:paraId="7748EE87" w14:textId="28EE1ABB" w:rsidR="00DC133C" w:rsidRDefault="007569D8" w:rsidP="007569D8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7569D8">
        <w:rPr>
          <w:rFonts w:ascii="Manrope" w:hAnsi="Manrope"/>
        </w:rPr>
        <w:t xml:space="preserve">and </w:t>
      </w:r>
      <w:proofErr w:type="spellStart"/>
      <w:r w:rsidRPr="007569D8">
        <w:rPr>
          <w:rFonts w:ascii="Manrope" w:hAnsi="Manrope"/>
        </w:rPr>
        <w:t>operation</w:t>
      </w:r>
      <w:proofErr w:type="spellEnd"/>
      <w:r w:rsidRPr="007569D8">
        <w:rPr>
          <w:rFonts w:ascii="Manrope" w:hAnsi="Manrope"/>
        </w:rPr>
        <w:t xml:space="preserve"> of </w:t>
      </w:r>
      <w:proofErr w:type="spellStart"/>
      <w:r w:rsidRPr="007569D8">
        <w:rPr>
          <w:rFonts w:ascii="Manrope" w:hAnsi="Manrope"/>
        </w:rPr>
        <w:t>cogeneration</w:t>
      </w:r>
      <w:proofErr w:type="spellEnd"/>
      <w:r w:rsidRPr="007569D8">
        <w:rPr>
          <w:rFonts w:ascii="Manrope" w:hAnsi="Manrope"/>
        </w:rPr>
        <w:t xml:space="preserve"> </w:t>
      </w:r>
      <w:proofErr w:type="spellStart"/>
      <w:r w:rsidRPr="007569D8">
        <w:rPr>
          <w:rFonts w:ascii="Manrope" w:hAnsi="Manrope"/>
        </w:rPr>
        <w:t>plants</w:t>
      </w:r>
      <w:proofErr w:type="spellEnd"/>
      <w:r w:rsidRPr="007569D8">
        <w:rPr>
          <w:rFonts w:ascii="Manrope" w:hAnsi="Manrope"/>
        </w:rPr>
        <w:t>.</w:t>
      </w:r>
    </w:p>
    <w:p w14:paraId="106F0663" w14:textId="77777777" w:rsidR="007569D8" w:rsidRPr="007569D8" w:rsidRDefault="007569D8" w:rsidP="007569D8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</w:p>
    <w:p w14:paraId="18B1AFBD" w14:textId="3BA3F0CC" w:rsidR="004E1502" w:rsidRPr="004E1502" w:rsidRDefault="004E1502" w:rsidP="004E1502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 w:rsidRPr="004E1502">
        <w:rPr>
          <w:rFonts w:ascii="Manrope" w:hAnsi="Manrope"/>
        </w:rPr>
        <w:t>Please</w:t>
      </w:r>
      <w:proofErr w:type="spellEnd"/>
      <w:r w:rsidRPr="004E1502">
        <w:rPr>
          <w:rFonts w:ascii="Manrope" w:hAnsi="Manrope"/>
        </w:rPr>
        <w:t xml:space="preserve"> indicate the </w:t>
      </w:r>
      <w:proofErr w:type="spellStart"/>
      <w:r w:rsidRPr="004E1502">
        <w:rPr>
          <w:rFonts w:ascii="Manrope" w:hAnsi="Manrope"/>
        </w:rPr>
        <w:t>most</w:t>
      </w:r>
      <w:proofErr w:type="spellEnd"/>
      <w:r w:rsidRPr="004E1502">
        <w:rPr>
          <w:rFonts w:ascii="Manrope" w:hAnsi="Manrope"/>
        </w:rPr>
        <w:t xml:space="preserve"> </w:t>
      </w:r>
      <w:proofErr w:type="spellStart"/>
      <w:r w:rsidRPr="004E1502">
        <w:rPr>
          <w:rFonts w:ascii="Manrope" w:hAnsi="Manrope"/>
        </w:rPr>
        <w:t>significant</w:t>
      </w:r>
      <w:proofErr w:type="spellEnd"/>
      <w:r w:rsidRPr="004E1502">
        <w:rPr>
          <w:rFonts w:ascii="Manrope" w:hAnsi="Manrope"/>
        </w:rPr>
        <w:t xml:space="preserve"> actions </w:t>
      </w:r>
      <w:proofErr w:type="spellStart"/>
      <w:r w:rsidRPr="004E1502">
        <w:rPr>
          <w:rFonts w:ascii="Manrope" w:hAnsi="Manrope"/>
        </w:rPr>
        <w:t>that</w:t>
      </w:r>
      <w:proofErr w:type="spellEnd"/>
      <w:r w:rsidRPr="004E1502">
        <w:rPr>
          <w:rFonts w:ascii="Manrope" w:hAnsi="Manrope"/>
        </w:rPr>
        <w:t xml:space="preserve"> Italcogen </w:t>
      </w:r>
      <w:proofErr w:type="spellStart"/>
      <w:r w:rsidRPr="004E1502">
        <w:rPr>
          <w:rFonts w:ascii="Manrope" w:hAnsi="Manrope"/>
        </w:rPr>
        <w:t>should</w:t>
      </w:r>
      <w:proofErr w:type="spellEnd"/>
      <w:r w:rsidRPr="004E1502">
        <w:rPr>
          <w:rFonts w:ascii="Manrope" w:hAnsi="Manrope"/>
        </w:rPr>
        <w:t xml:space="preserve"> </w:t>
      </w:r>
      <w:proofErr w:type="spellStart"/>
      <w:r w:rsidRPr="004E1502">
        <w:rPr>
          <w:rFonts w:ascii="Manrope" w:hAnsi="Manrope"/>
        </w:rPr>
        <w:t>undertake</w:t>
      </w:r>
      <w:proofErr w:type="spellEnd"/>
      <w:r w:rsidRPr="004E1502">
        <w:rPr>
          <w:rFonts w:ascii="Manrope" w:hAnsi="Manrope"/>
        </w:rPr>
        <w:t xml:space="preserve"> to </w:t>
      </w:r>
      <w:proofErr w:type="spellStart"/>
      <w:r w:rsidRPr="004E1502">
        <w:rPr>
          <w:rFonts w:ascii="Manrope" w:hAnsi="Manrope"/>
        </w:rPr>
        <w:t>improve</w:t>
      </w:r>
      <w:proofErr w:type="spellEnd"/>
      <w:r w:rsidRPr="004E1502">
        <w:rPr>
          <w:rFonts w:ascii="Manrope" w:hAnsi="Manrope"/>
        </w:rPr>
        <w:t xml:space="preserve"> the </w:t>
      </w:r>
    </w:p>
    <w:p w14:paraId="7548820D" w14:textId="73AFA6D8" w:rsidR="00085C9C" w:rsidRPr="004E1502" w:rsidRDefault="004E1502" w:rsidP="004E1502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4E1502">
        <w:rPr>
          <w:rFonts w:ascii="Manrope" w:hAnsi="Manrope"/>
        </w:rPr>
        <w:t>regulatory</w:t>
      </w:r>
      <w:proofErr w:type="spellEnd"/>
      <w:r w:rsidRPr="004E1502">
        <w:rPr>
          <w:rFonts w:ascii="Manrope" w:hAnsi="Manrope"/>
        </w:rPr>
        <w:t xml:space="preserve"> framework for the </w:t>
      </w:r>
      <w:proofErr w:type="spellStart"/>
      <w:r w:rsidRPr="004E1502">
        <w:rPr>
          <w:rFonts w:ascii="Manrope" w:hAnsi="Manrope"/>
        </w:rPr>
        <w:t>permitting</w:t>
      </w:r>
      <w:proofErr w:type="spellEnd"/>
      <w:r w:rsidRPr="004E1502">
        <w:rPr>
          <w:rFonts w:ascii="Manrope" w:hAnsi="Manrope"/>
        </w:rPr>
        <w:t xml:space="preserve"> of </w:t>
      </w:r>
      <w:proofErr w:type="spellStart"/>
      <w:r w:rsidRPr="004E1502">
        <w:rPr>
          <w:rFonts w:ascii="Manrope" w:hAnsi="Manrope"/>
        </w:rPr>
        <w:t>cogeneration</w:t>
      </w:r>
      <w:proofErr w:type="spellEnd"/>
      <w:r w:rsidRPr="004E1502">
        <w:rPr>
          <w:rFonts w:ascii="Manrope" w:hAnsi="Manrope"/>
        </w:rPr>
        <w:t xml:space="preserve"> </w:t>
      </w:r>
      <w:proofErr w:type="spellStart"/>
      <w:r w:rsidRPr="004E1502">
        <w:rPr>
          <w:rFonts w:ascii="Manrope" w:hAnsi="Manrope"/>
        </w:rPr>
        <w:t>plants</w:t>
      </w:r>
      <w:proofErr w:type="spellEnd"/>
      <w:r w:rsidRPr="004E1502">
        <w:rPr>
          <w:rFonts w:ascii="Manrope" w:hAnsi="Manrope"/>
        </w:rPr>
        <w:t>.</w:t>
      </w:r>
    </w:p>
    <w:p w14:paraId="79B213F8" w14:textId="77777777" w:rsidR="00085C9C" w:rsidRDefault="00085C9C" w:rsidP="00085C9C">
      <w:pPr>
        <w:pStyle w:val="Paragrafoelenco"/>
        <w:ind w:left="0"/>
        <w:rPr>
          <w:rFonts w:ascii="Manrope" w:hAnsi="Manrope"/>
        </w:rPr>
      </w:pPr>
    </w:p>
    <w:p w14:paraId="3FB51CFC" w14:textId="49A7E0C8" w:rsidR="00085C9C" w:rsidRPr="00643495" w:rsidRDefault="00085C9C" w:rsidP="00085C9C">
      <w:pPr>
        <w:spacing w:line="276" w:lineRule="auto"/>
        <w:jc w:val="both"/>
        <w:rPr>
          <w:rFonts w:ascii="Manrope SemiBold" w:hAnsi="Manrope SemiBold"/>
          <w:b/>
          <w:bCs/>
          <w:sz w:val="24"/>
          <w:szCs w:val="24"/>
          <w:lang w:val="en-GB"/>
        </w:rPr>
      </w:pPr>
      <w:r w:rsidRPr="00643495">
        <w:rPr>
          <w:rFonts w:ascii="Manrope SemiBold" w:hAnsi="Manrope SemiBold"/>
          <w:b/>
          <w:bCs/>
          <w:sz w:val="24"/>
          <w:szCs w:val="24"/>
          <w:lang w:val="en-GB"/>
        </w:rPr>
        <w:lastRenderedPageBreak/>
        <w:t>Cogenera</w:t>
      </w:r>
      <w:r w:rsidR="00D22901">
        <w:rPr>
          <w:rFonts w:ascii="Manrope SemiBold" w:hAnsi="Manrope SemiBold"/>
          <w:b/>
          <w:bCs/>
          <w:sz w:val="24"/>
          <w:szCs w:val="24"/>
          <w:lang w:val="en-GB"/>
        </w:rPr>
        <w:t>tion and emissions</w:t>
      </w:r>
    </w:p>
    <w:p w14:paraId="2225CE2F" w14:textId="77777777" w:rsidR="00085C9C" w:rsidRPr="00085C9C" w:rsidRDefault="00085C9C" w:rsidP="00085C9C">
      <w:pPr>
        <w:spacing w:line="276" w:lineRule="auto"/>
        <w:jc w:val="both"/>
        <w:rPr>
          <w:rFonts w:ascii="Manrope SemiBold" w:hAnsi="Manrope SemiBold"/>
          <w:sz w:val="24"/>
          <w:szCs w:val="24"/>
          <w:lang w:val="en-GB"/>
        </w:rPr>
      </w:pPr>
    </w:p>
    <w:p w14:paraId="7D133023" w14:textId="05165C76" w:rsidR="00866CE1" w:rsidRPr="00866CE1" w:rsidRDefault="00866CE1" w:rsidP="00866CE1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>
        <w:rPr>
          <w:rFonts w:ascii="Manrope" w:hAnsi="Manrope"/>
        </w:rPr>
        <w:t>Ar</w:t>
      </w:r>
      <w:r w:rsidRPr="00866CE1">
        <w:rPr>
          <w:rFonts w:ascii="Manrope" w:hAnsi="Manrope"/>
        </w:rPr>
        <w:t xml:space="preserve">e the </w:t>
      </w:r>
      <w:proofErr w:type="spellStart"/>
      <w:r w:rsidRPr="00866CE1">
        <w:rPr>
          <w:rFonts w:ascii="Manrope" w:hAnsi="Manrope"/>
        </w:rPr>
        <w:t>observations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regarding</w:t>
      </w:r>
      <w:proofErr w:type="spellEnd"/>
      <w:r w:rsidRPr="00866CE1">
        <w:rPr>
          <w:rFonts w:ascii="Manrope" w:hAnsi="Manrope"/>
        </w:rPr>
        <w:t xml:space="preserve"> the </w:t>
      </w:r>
      <w:proofErr w:type="spellStart"/>
      <w:r w:rsidRPr="00866CE1">
        <w:rPr>
          <w:rFonts w:ascii="Manrope" w:hAnsi="Manrope"/>
        </w:rPr>
        <w:t>relationship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between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cogeneration</w:t>
      </w:r>
      <w:proofErr w:type="spellEnd"/>
      <w:r w:rsidRPr="00866CE1">
        <w:rPr>
          <w:rFonts w:ascii="Manrope" w:hAnsi="Manrope"/>
        </w:rPr>
        <w:t xml:space="preserve"> and </w:t>
      </w:r>
      <w:proofErr w:type="spellStart"/>
      <w:r w:rsidRPr="00866CE1">
        <w:rPr>
          <w:rFonts w:ascii="Manrope" w:hAnsi="Manrope"/>
        </w:rPr>
        <w:t>emissions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considered</w:t>
      </w:r>
      <w:proofErr w:type="spellEnd"/>
      <w:r w:rsidRPr="00866CE1">
        <w:rPr>
          <w:rFonts w:ascii="Manrope" w:hAnsi="Manrope"/>
        </w:rPr>
        <w:t xml:space="preserve"> </w:t>
      </w:r>
    </w:p>
    <w:p w14:paraId="642AB4E9" w14:textId="77777777" w:rsidR="00866CE1" w:rsidRPr="00866CE1" w:rsidRDefault="00866CE1" w:rsidP="00866CE1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66CE1">
        <w:rPr>
          <w:rFonts w:ascii="Manrope" w:hAnsi="Manrope"/>
        </w:rPr>
        <w:t>valid</w:t>
      </w:r>
      <w:proofErr w:type="spellEnd"/>
      <w:r w:rsidRPr="00866CE1">
        <w:rPr>
          <w:rFonts w:ascii="Manrope" w:hAnsi="Manrope"/>
        </w:rPr>
        <w:t xml:space="preserve">? </w:t>
      </w:r>
      <w:proofErr w:type="spellStart"/>
      <w:r w:rsidRPr="00866CE1">
        <w:rPr>
          <w:rFonts w:ascii="Manrope" w:hAnsi="Manrope"/>
        </w:rPr>
        <w:t>Is</w:t>
      </w:r>
      <w:proofErr w:type="spellEnd"/>
      <w:r w:rsidRPr="00866CE1">
        <w:rPr>
          <w:rFonts w:ascii="Manrope" w:hAnsi="Manrope"/>
        </w:rPr>
        <w:t xml:space="preserve"> the </w:t>
      </w:r>
      <w:proofErr w:type="spellStart"/>
      <w:r w:rsidRPr="00866CE1">
        <w:rPr>
          <w:rFonts w:ascii="Manrope" w:hAnsi="Manrope"/>
        </w:rPr>
        <w:t>introduction</w:t>
      </w:r>
      <w:proofErr w:type="spellEnd"/>
      <w:r w:rsidRPr="00866CE1">
        <w:rPr>
          <w:rFonts w:ascii="Manrope" w:hAnsi="Manrope"/>
        </w:rPr>
        <w:t xml:space="preserve"> of an index </w:t>
      </w:r>
      <w:proofErr w:type="spellStart"/>
      <w:r w:rsidRPr="00866CE1">
        <w:rPr>
          <w:rFonts w:ascii="Manrope" w:hAnsi="Manrope"/>
        </w:rPr>
        <w:t>measuring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emissions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avoided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through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cogeneration</w:t>
      </w:r>
      <w:proofErr w:type="spellEnd"/>
      <w:r w:rsidRPr="00866CE1">
        <w:rPr>
          <w:rFonts w:ascii="Manrope" w:hAnsi="Manrope"/>
        </w:rPr>
        <w:t xml:space="preserve"> (ESI) </w:t>
      </w:r>
    </w:p>
    <w:p w14:paraId="1F63A45D" w14:textId="556B34C5" w:rsidR="00085C9C" w:rsidRPr="00085C9C" w:rsidRDefault="00866CE1" w:rsidP="00866CE1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66CE1">
        <w:rPr>
          <w:rFonts w:ascii="Manrope" w:hAnsi="Manrope"/>
        </w:rPr>
        <w:t>considered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useful</w:t>
      </w:r>
      <w:proofErr w:type="spellEnd"/>
      <w:r w:rsidRPr="00866CE1">
        <w:rPr>
          <w:rFonts w:ascii="Manrope" w:hAnsi="Manrope"/>
        </w:rPr>
        <w:t xml:space="preserve"> for the system??</w:t>
      </w:r>
    </w:p>
    <w:p w14:paraId="4CA53B9B" w14:textId="77777777" w:rsidR="00085C9C" w:rsidRPr="00085C9C" w:rsidRDefault="00085C9C" w:rsidP="00085C9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</w:p>
    <w:p w14:paraId="4DE12D7D" w14:textId="60E23206" w:rsidR="00866CE1" w:rsidRPr="00866CE1" w:rsidRDefault="00866CE1" w:rsidP="00866CE1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>
        <w:rPr>
          <w:rFonts w:ascii="Manrope" w:hAnsi="Manrope"/>
        </w:rPr>
        <w:t>Do</w:t>
      </w:r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you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agree</w:t>
      </w:r>
      <w:proofErr w:type="spellEnd"/>
      <w:r w:rsidRPr="00866CE1">
        <w:rPr>
          <w:rFonts w:ascii="Manrope" w:hAnsi="Manrope"/>
        </w:rPr>
        <w:t xml:space="preserve"> with the </w:t>
      </w:r>
      <w:proofErr w:type="spellStart"/>
      <w:r w:rsidRPr="00866CE1">
        <w:rPr>
          <w:rFonts w:ascii="Manrope" w:hAnsi="Manrope"/>
        </w:rPr>
        <w:t>proposed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implementation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method</w:t>
      </w:r>
      <w:proofErr w:type="spellEnd"/>
      <w:r w:rsidRPr="00866CE1">
        <w:rPr>
          <w:rFonts w:ascii="Manrope" w:hAnsi="Manrope"/>
        </w:rPr>
        <w:t xml:space="preserve"> for the new EU Directive 2023/1791 </w:t>
      </w:r>
    </w:p>
    <w:p w14:paraId="034A6524" w14:textId="529AEA6D" w:rsidR="00085C9C" w:rsidRDefault="00866CE1" w:rsidP="00866CE1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66CE1">
        <w:rPr>
          <w:rFonts w:ascii="Manrope" w:hAnsi="Manrope"/>
        </w:rPr>
        <w:t>regarding</w:t>
      </w:r>
      <w:proofErr w:type="spellEnd"/>
      <w:r w:rsidRPr="00866CE1">
        <w:rPr>
          <w:rFonts w:ascii="Manrope" w:hAnsi="Manrope"/>
        </w:rPr>
        <w:t xml:space="preserve"> the </w:t>
      </w:r>
      <w:proofErr w:type="spellStart"/>
      <w:r w:rsidRPr="00866CE1">
        <w:rPr>
          <w:rFonts w:ascii="Manrope" w:hAnsi="Manrope"/>
        </w:rPr>
        <w:t>emission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limit</w:t>
      </w:r>
      <w:proofErr w:type="spellEnd"/>
      <w:r w:rsidRPr="00866CE1">
        <w:rPr>
          <w:rFonts w:ascii="Manrope" w:hAnsi="Manrope"/>
        </w:rPr>
        <w:t xml:space="preserve"> </w:t>
      </w:r>
      <w:proofErr w:type="spellStart"/>
      <w:r w:rsidRPr="00866CE1">
        <w:rPr>
          <w:rFonts w:ascii="Manrope" w:hAnsi="Manrope"/>
        </w:rPr>
        <w:t>introduced</w:t>
      </w:r>
      <w:proofErr w:type="spellEnd"/>
      <w:r w:rsidRPr="00866CE1">
        <w:rPr>
          <w:rFonts w:ascii="Manrope" w:hAnsi="Manrope"/>
        </w:rPr>
        <w:t xml:space="preserve"> in the new </w:t>
      </w:r>
      <w:proofErr w:type="spellStart"/>
      <w:r w:rsidRPr="00866CE1">
        <w:rPr>
          <w:rFonts w:ascii="Manrope" w:hAnsi="Manrope"/>
        </w:rPr>
        <w:t>definition</w:t>
      </w:r>
      <w:proofErr w:type="spellEnd"/>
      <w:r w:rsidRPr="00866CE1">
        <w:rPr>
          <w:rFonts w:ascii="Manrope" w:hAnsi="Manrope"/>
        </w:rPr>
        <w:t xml:space="preserve"> of HECHP?</w:t>
      </w:r>
    </w:p>
    <w:p w14:paraId="5C0EE572" w14:textId="77777777" w:rsidR="00866CE1" w:rsidRPr="00866CE1" w:rsidRDefault="00866CE1" w:rsidP="00866CE1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</w:p>
    <w:p w14:paraId="3952F12C" w14:textId="129C70EA" w:rsidR="00A55788" w:rsidRPr="00A55788" w:rsidRDefault="00A55788" w:rsidP="00A55788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>
        <w:rPr>
          <w:rFonts w:ascii="Manrope" w:hAnsi="Manrope"/>
        </w:rPr>
        <w:t>What</w:t>
      </w:r>
      <w:proofErr w:type="spellEnd"/>
      <w:r>
        <w:rPr>
          <w:rFonts w:ascii="Manrope" w:hAnsi="Manrope"/>
        </w:rPr>
        <w:t xml:space="preserve"> </w:t>
      </w:r>
      <w:proofErr w:type="spellStart"/>
      <w:r w:rsidRPr="00A55788">
        <w:rPr>
          <w:rFonts w:ascii="Manrope" w:hAnsi="Manrope"/>
        </w:rPr>
        <w:t>further</w:t>
      </w:r>
      <w:proofErr w:type="spellEnd"/>
      <w:r w:rsidRPr="00A55788">
        <w:rPr>
          <w:rFonts w:ascii="Manrope" w:hAnsi="Manrope"/>
        </w:rPr>
        <w:t xml:space="preserve"> </w:t>
      </w:r>
      <w:proofErr w:type="spellStart"/>
      <w:r w:rsidRPr="00A55788">
        <w:rPr>
          <w:rFonts w:ascii="Manrope" w:hAnsi="Manrope"/>
        </w:rPr>
        <w:t>considerations</w:t>
      </w:r>
      <w:proofErr w:type="spellEnd"/>
      <w:r w:rsidRPr="00A55788">
        <w:rPr>
          <w:rFonts w:ascii="Manrope" w:hAnsi="Manrope"/>
        </w:rPr>
        <w:t xml:space="preserve"> </w:t>
      </w:r>
      <w:proofErr w:type="spellStart"/>
      <w:r w:rsidRPr="00A55788">
        <w:rPr>
          <w:rFonts w:ascii="Manrope" w:hAnsi="Manrope"/>
        </w:rPr>
        <w:t>might</w:t>
      </w:r>
      <w:proofErr w:type="spellEnd"/>
      <w:r w:rsidRPr="00A55788">
        <w:rPr>
          <w:rFonts w:ascii="Manrope" w:hAnsi="Manrope"/>
        </w:rPr>
        <w:t xml:space="preserve"> be made </w:t>
      </w:r>
      <w:proofErr w:type="spellStart"/>
      <w:r w:rsidRPr="00A55788">
        <w:rPr>
          <w:rFonts w:ascii="Manrope" w:hAnsi="Manrope"/>
        </w:rPr>
        <w:t>regarding</w:t>
      </w:r>
      <w:proofErr w:type="spellEnd"/>
      <w:r w:rsidRPr="00A55788">
        <w:rPr>
          <w:rFonts w:ascii="Manrope" w:hAnsi="Manrope"/>
        </w:rPr>
        <w:t xml:space="preserve"> the </w:t>
      </w:r>
      <w:proofErr w:type="spellStart"/>
      <w:r w:rsidRPr="00A55788">
        <w:rPr>
          <w:rFonts w:ascii="Manrope" w:hAnsi="Manrope"/>
        </w:rPr>
        <w:t>relationship</w:t>
      </w:r>
      <w:proofErr w:type="spellEnd"/>
      <w:r w:rsidRPr="00A55788">
        <w:rPr>
          <w:rFonts w:ascii="Manrope" w:hAnsi="Manrope"/>
        </w:rPr>
        <w:t xml:space="preserve"> </w:t>
      </w:r>
      <w:proofErr w:type="spellStart"/>
      <w:r w:rsidRPr="00A55788">
        <w:rPr>
          <w:rFonts w:ascii="Manrope" w:hAnsi="Manrope"/>
        </w:rPr>
        <w:t>between</w:t>
      </w:r>
      <w:proofErr w:type="spellEnd"/>
      <w:r w:rsidRPr="00A55788">
        <w:rPr>
          <w:rFonts w:ascii="Manrope" w:hAnsi="Manrope"/>
        </w:rPr>
        <w:t xml:space="preserve"> </w:t>
      </w:r>
      <w:proofErr w:type="spellStart"/>
      <w:r w:rsidRPr="00A55788">
        <w:rPr>
          <w:rFonts w:ascii="Manrope" w:hAnsi="Manrope"/>
        </w:rPr>
        <w:t>cogeneration</w:t>
      </w:r>
      <w:proofErr w:type="spellEnd"/>
      <w:r w:rsidRPr="00A55788">
        <w:rPr>
          <w:rFonts w:ascii="Manrope" w:hAnsi="Manrope"/>
        </w:rPr>
        <w:t xml:space="preserve">, </w:t>
      </w:r>
    </w:p>
    <w:p w14:paraId="5816D3BE" w14:textId="3DFB09EA" w:rsidR="00DC133C" w:rsidRDefault="00A55788" w:rsidP="00A55788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A55788">
        <w:rPr>
          <w:rFonts w:ascii="Manrope" w:hAnsi="Manrope"/>
        </w:rPr>
        <w:t>emissions</w:t>
      </w:r>
      <w:proofErr w:type="spellEnd"/>
      <w:r w:rsidRPr="00A55788">
        <w:rPr>
          <w:rFonts w:ascii="Manrope" w:hAnsi="Manrope"/>
        </w:rPr>
        <w:t xml:space="preserve">, and </w:t>
      </w:r>
      <w:proofErr w:type="spellStart"/>
      <w:r w:rsidRPr="00A55788">
        <w:rPr>
          <w:rFonts w:ascii="Manrope" w:hAnsi="Manrope"/>
        </w:rPr>
        <w:t>environmental</w:t>
      </w:r>
      <w:proofErr w:type="spellEnd"/>
      <w:r w:rsidRPr="00A55788">
        <w:rPr>
          <w:rFonts w:ascii="Manrope" w:hAnsi="Manrope"/>
        </w:rPr>
        <w:t xml:space="preserve"> </w:t>
      </w:r>
      <w:proofErr w:type="spellStart"/>
      <w:r w:rsidRPr="00A55788">
        <w:rPr>
          <w:rFonts w:ascii="Manrope" w:hAnsi="Manrope"/>
        </w:rPr>
        <w:t>sustainability</w:t>
      </w:r>
      <w:proofErr w:type="spellEnd"/>
      <w:r w:rsidRPr="00A55788">
        <w:rPr>
          <w:rFonts w:ascii="Manrope" w:hAnsi="Manrope"/>
        </w:rPr>
        <w:t xml:space="preserve"> from a </w:t>
      </w:r>
      <w:proofErr w:type="spellStart"/>
      <w:r w:rsidRPr="00A55788">
        <w:rPr>
          <w:rFonts w:ascii="Manrope" w:hAnsi="Manrope"/>
        </w:rPr>
        <w:t>consumer's</w:t>
      </w:r>
      <w:proofErr w:type="spellEnd"/>
      <w:r w:rsidRPr="00A55788">
        <w:rPr>
          <w:rFonts w:ascii="Manrope" w:hAnsi="Manrope"/>
        </w:rPr>
        <w:t xml:space="preserve"> </w:t>
      </w:r>
      <w:proofErr w:type="spellStart"/>
      <w:r w:rsidRPr="00A55788">
        <w:rPr>
          <w:rFonts w:ascii="Manrope" w:hAnsi="Manrope"/>
        </w:rPr>
        <w:t>perspective</w:t>
      </w:r>
      <w:proofErr w:type="spellEnd"/>
      <w:r w:rsidRPr="00A55788">
        <w:rPr>
          <w:rFonts w:ascii="Manrope" w:hAnsi="Manrope"/>
        </w:rPr>
        <w:t>?</w:t>
      </w:r>
    </w:p>
    <w:p w14:paraId="7EC60CAB" w14:textId="77777777" w:rsidR="00085C9C" w:rsidRDefault="00085C9C" w:rsidP="00085C9C">
      <w:pPr>
        <w:pStyle w:val="Paragrafoelenco"/>
        <w:ind w:left="0"/>
        <w:rPr>
          <w:rFonts w:ascii="Manrope" w:hAnsi="Manrope"/>
        </w:rPr>
      </w:pPr>
    </w:p>
    <w:p w14:paraId="0EE0FB81" w14:textId="77777777" w:rsidR="00085C9C" w:rsidRDefault="00085C9C" w:rsidP="00085C9C">
      <w:pPr>
        <w:pStyle w:val="Paragrafoelenco"/>
        <w:ind w:left="0"/>
        <w:rPr>
          <w:rFonts w:ascii="Manrope" w:hAnsi="Manrope"/>
        </w:rPr>
      </w:pPr>
    </w:p>
    <w:p w14:paraId="681D2F3F" w14:textId="45383E2C" w:rsidR="00085C9C" w:rsidRPr="00643495" w:rsidRDefault="007C7539" w:rsidP="00085C9C">
      <w:pPr>
        <w:spacing w:line="276" w:lineRule="auto"/>
        <w:jc w:val="both"/>
        <w:rPr>
          <w:rFonts w:ascii="Manrope SemiBold" w:hAnsi="Manrope SemiBold"/>
          <w:b/>
          <w:bCs/>
          <w:sz w:val="24"/>
          <w:szCs w:val="24"/>
          <w:lang w:val="en-GB"/>
        </w:rPr>
      </w:pPr>
      <w:r>
        <w:rPr>
          <w:rFonts w:ascii="Manrope SemiBold" w:hAnsi="Manrope SemiBold"/>
          <w:b/>
          <w:bCs/>
          <w:sz w:val="24"/>
          <w:szCs w:val="24"/>
          <w:lang w:val="en-GB"/>
        </w:rPr>
        <w:t>Cogeneration in the energy transition</w:t>
      </w:r>
    </w:p>
    <w:p w14:paraId="42AA643F" w14:textId="77777777" w:rsidR="00085C9C" w:rsidRDefault="00085C9C" w:rsidP="00085C9C">
      <w:pPr>
        <w:widowControl w:val="0"/>
        <w:tabs>
          <w:tab w:val="left" w:pos="670"/>
          <w:tab w:val="left" w:pos="672"/>
        </w:tabs>
        <w:autoSpaceDE w:val="0"/>
        <w:autoSpaceDN w:val="0"/>
        <w:spacing w:line="242" w:lineRule="auto"/>
        <w:ind w:right="103"/>
        <w:jc w:val="both"/>
      </w:pPr>
    </w:p>
    <w:p w14:paraId="4855E8B7" w14:textId="4DC2BF49" w:rsidR="00DE4076" w:rsidRPr="00DE4076" w:rsidRDefault="00DE4076" w:rsidP="00DE4076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>
        <w:rPr>
          <w:rFonts w:ascii="Manrope" w:hAnsi="Manrope"/>
        </w:rPr>
        <w:t>The</w:t>
      </w:r>
      <w:r w:rsidR="00085C9C"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analyses</w:t>
      </w:r>
      <w:proofErr w:type="spellEnd"/>
      <w:r w:rsidRPr="00DE4076">
        <w:rPr>
          <w:rFonts w:ascii="Manrope" w:hAnsi="Manrope"/>
        </w:rPr>
        <w:t xml:space="preserve"> highlight the </w:t>
      </w:r>
      <w:proofErr w:type="spellStart"/>
      <w:r w:rsidRPr="00DE4076">
        <w:rPr>
          <w:rFonts w:ascii="Manrope" w:hAnsi="Manrope"/>
        </w:rPr>
        <w:t>value</w:t>
      </w:r>
      <w:proofErr w:type="spellEnd"/>
      <w:r w:rsidRPr="00DE4076">
        <w:rPr>
          <w:rFonts w:ascii="Manrope" w:hAnsi="Manrope"/>
        </w:rPr>
        <w:t xml:space="preserve"> of energy </w:t>
      </w:r>
      <w:proofErr w:type="spellStart"/>
      <w:r w:rsidRPr="00DE4076">
        <w:rPr>
          <w:rFonts w:ascii="Manrope" w:hAnsi="Manrope"/>
        </w:rPr>
        <w:t>efficiency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achieved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through</w:t>
      </w:r>
      <w:proofErr w:type="spellEnd"/>
      <w:r w:rsidRPr="00DE4076">
        <w:rPr>
          <w:rFonts w:ascii="Manrope" w:hAnsi="Manrope"/>
        </w:rPr>
        <w:t xml:space="preserve"> system-</w:t>
      </w:r>
      <w:proofErr w:type="spellStart"/>
      <w:r w:rsidRPr="00DE4076">
        <w:rPr>
          <w:rFonts w:ascii="Manrope" w:hAnsi="Manrope"/>
        </w:rPr>
        <w:t>oriented</w:t>
      </w:r>
      <w:proofErr w:type="spellEnd"/>
      <w:r w:rsidRPr="00DE4076">
        <w:rPr>
          <w:rFonts w:ascii="Manrope" w:hAnsi="Manrope"/>
        </w:rPr>
        <w:t xml:space="preserve"> </w:t>
      </w:r>
    </w:p>
    <w:p w14:paraId="22CD822F" w14:textId="77777777" w:rsidR="00DE4076" w:rsidRPr="00DE4076" w:rsidRDefault="00DE4076" w:rsidP="00DE4076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DE4076">
        <w:rPr>
          <w:rFonts w:ascii="Manrope" w:hAnsi="Manrope"/>
        </w:rPr>
        <w:t>flexibility</w:t>
      </w:r>
      <w:proofErr w:type="spellEnd"/>
      <w:r w:rsidRPr="00DE4076">
        <w:rPr>
          <w:rFonts w:ascii="Manrope" w:hAnsi="Manrope"/>
        </w:rPr>
        <w:t xml:space="preserve">, </w:t>
      </w:r>
      <w:proofErr w:type="spellStart"/>
      <w:r w:rsidRPr="00DE4076">
        <w:rPr>
          <w:rFonts w:ascii="Manrope" w:hAnsi="Manrope"/>
        </w:rPr>
        <w:t>which</w:t>
      </w:r>
      <w:proofErr w:type="spellEnd"/>
      <w:r w:rsidRPr="00DE4076">
        <w:rPr>
          <w:rFonts w:ascii="Manrope" w:hAnsi="Manrope"/>
        </w:rPr>
        <w:t xml:space="preserve">, </w:t>
      </w:r>
      <w:proofErr w:type="spellStart"/>
      <w:r w:rsidRPr="00DE4076">
        <w:rPr>
          <w:rFonts w:ascii="Manrope" w:hAnsi="Manrope"/>
        </w:rPr>
        <w:t>however</w:t>
      </w:r>
      <w:proofErr w:type="spellEnd"/>
      <w:r w:rsidRPr="00DE4076">
        <w:rPr>
          <w:rFonts w:ascii="Manrope" w:hAnsi="Manrope"/>
        </w:rPr>
        <w:t xml:space="preserve">, </w:t>
      </w:r>
      <w:proofErr w:type="spellStart"/>
      <w:r w:rsidRPr="00DE4076">
        <w:rPr>
          <w:rFonts w:ascii="Manrope" w:hAnsi="Manrope"/>
        </w:rPr>
        <w:t>introduces</w:t>
      </w:r>
      <w:proofErr w:type="spellEnd"/>
      <w:r w:rsidRPr="00DE4076">
        <w:rPr>
          <w:rFonts w:ascii="Manrope" w:hAnsi="Manrope"/>
        </w:rPr>
        <w:t xml:space="preserve"> new cost </w:t>
      </w:r>
      <w:proofErr w:type="spellStart"/>
      <w:r w:rsidRPr="00DE4076">
        <w:rPr>
          <w:rFonts w:ascii="Manrope" w:hAnsi="Manrope"/>
        </w:rPr>
        <w:t>elements</w:t>
      </w:r>
      <w:proofErr w:type="spellEnd"/>
      <w:r w:rsidRPr="00DE4076">
        <w:rPr>
          <w:rFonts w:ascii="Manrope" w:hAnsi="Manrope"/>
        </w:rPr>
        <w:t xml:space="preserve"> for the </w:t>
      </w:r>
      <w:proofErr w:type="spellStart"/>
      <w:r w:rsidRPr="00DE4076">
        <w:rPr>
          <w:rFonts w:ascii="Manrope" w:hAnsi="Manrope"/>
        </w:rPr>
        <w:t>installed</w:t>
      </w:r>
      <w:proofErr w:type="spellEnd"/>
      <w:r w:rsidRPr="00DE4076">
        <w:rPr>
          <w:rFonts w:ascii="Manrope" w:hAnsi="Manrope"/>
        </w:rPr>
        <w:t xml:space="preserve"> "</w:t>
      </w:r>
      <w:proofErr w:type="spellStart"/>
      <w:r w:rsidRPr="00DE4076">
        <w:rPr>
          <w:rFonts w:ascii="Manrope" w:hAnsi="Manrope"/>
        </w:rPr>
        <w:t>integrated</w:t>
      </w:r>
      <w:proofErr w:type="spellEnd"/>
      <w:r w:rsidRPr="00DE4076">
        <w:rPr>
          <w:rFonts w:ascii="Manrope" w:hAnsi="Manrope"/>
        </w:rPr>
        <w:t xml:space="preserve">" </w:t>
      </w:r>
    </w:p>
    <w:p w14:paraId="41080669" w14:textId="77777777" w:rsidR="00DE4076" w:rsidRPr="00DE4076" w:rsidRDefault="00DE4076" w:rsidP="00DE4076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DE4076">
        <w:rPr>
          <w:rFonts w:ascii="Manrope" w:hAnsi="Manrope"/>
        </w:rPr>
        <w:t>cogeneration</w:t>
      </w:r>
      <w:proofErr w:type="spellEnd"/>
      <w:r w:rsidRPr="00DE4076">
        <w:rPr>
          <w:rFonts w:ascii="Manrope" w:hAnsi="Manrope"/>
        </w:rPr>
        <w:t xml:space="preserve"> system. </w:t>
      </w:r>
      <w:proofErr w:type="spellStart"/>
      <w:r w:rsidRPr="00DE4076">
        <w:rPr>
          <w:rFonts w:ascii="Manrope" w:hAnsi="Manrope"/>
        </w:rPr>
        <w:t>This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raises</w:t>
      </w:r>
      <w:proofErr w:type="spellEnd"/>
      <w:r w:rsidRPr="00DE4076">
        <w:rPr>
          <w:rFonts w:ascii="Manrope" w:hAnsi="Manrope"/>
        </w:rPr>
        <w:t xml:space="preserve"> the </w:t>
      </w:r>
      <w:proofErr w:type="spellStart"/>
      <w:r w:rsidRPr="00DE4076">
        <w:rPr>
          <w:rFonts w:ascii="Manrope" w:hAnsi="Manrope"/>
        </w:rPr>
        <w:t>question</w:t>
      </w:r>
      <w:proofErr w:type="spellEnd"/>
      <w:r w:rsidRPr="00DE4076">
        <w:rPr>
          <w:rFonts w:ascii="Manrope" w:hAnsi="Manrope"/>
        </w:rPr>
        <w:t xml:space="preserve"> of </w:t>
      </w:r>
      <w:proofErr w:type="spellStart"/>
      <w:r w:rsidRPr="00DE4076">
        <w:rPr>
          <w:rFonts w:ascii="Manrope" w:hAnsi="Manrope"/>
        </w:rPr>
        <w:t>how</w:t>
      </w:r>
      <w:proofErr w:type="spellEnd"/>
      <w:r w:rsidRPr="00DE4076">
        <w:rPr>
          <w:rFonts w:ascii="Manrope" w:hAnsi="Manrope"/>
        </w:rPr>
        <w:t xml:space="preserve"> to cover </w:t>
      </w:r>
      <w:proofErr w:type="spellStart"/>
      <w:r w:rsidRPr="00DE4076">
        <w:rPr>
          <w:rFonts w:ascii="Manrope" w:hAnsi="Manrope"/>
        </w:rPr>
        <w:t>these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additional</w:t>
      </w:r>
      <w:proofErr w:type="spellEnd"/>
      <w:r w:rsidRPr="00DE4076">
        <w:rPr>
          <w:rFonts w:ascii="Manrope" w:hAnsi="Manrope"/>
        </w:rPr>
        <w:t xml:space="preserve"> costs in light of </w:t>
      </w:r>
    </w:p>
    <w:p w14:paraId="6BEAD2F8" w14:textId="77777777" w:rsidR="00DE4076" w:rsidRPr="00DE4076" w:rsidRDefault="00DE4076" w:rsidP="00DE4076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DE4076">
        <w:rPr>
          <w:rFonts w:ascii="Manrope" w:hAnsi="Manrope"/>
        </w:rPr>
        <w:t xml:space="preserve">the </w:t>
      </w:r>
      <w:proofErr w:type="spellStart"/>
      <w:r w:rsidRPr="00DE4076">
        <w:rPr>
          <w:rFonts w:ascii="Manrope" w:hAnsi="Manrope"/>
        </w:rPr>
        <w:t>flexibility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value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provided</w:t>
      </w:r>
      <w:proofErr w:type="spellEnd"/>
      <w:r w:rsidRPr="00DE4076">
        <w:rPr>
          <w:rFonts w:ascii="Manrope" w:hAnsi="Manrope"/>
        </w:rPr>
        <w:t xml:space="preserve"> by the </w:t>
      </w:r>
      <w:proofErr w:type="spellStart"/>
      <w:r w:rsidRPr="00DE4076">
        <w:rPr>
          <w:rFonts w:ascii="Manrope" w:hAnsi="Manrope"/>
        </w:rPr>
        <w:t>solutions</w:t>
      </w:r>
      <w:proofErr w:type="spellEnd"/>
      <w:r w:rsidRPr="00DE4076">
        <w:rPr>
          <w:rFonts w:ascii="Manrope" w:hAnsi="Manrope"/>
        </w:rPr>
        <w:t xml:space="preserve"> under study. One </w:t>
      </w:r>
      <w:proofErr w:type="spellStart"/>
      <w:r w:rsidRPr="00DE4076">
        <w:rPr>
          <w:rFonts w:ascii="Manrope" w:hAnsi="Manrope"/>
        </w:rPr>
        <w:t>possible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approach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would</w:t>
      </w:r>
      <w:proofErr w:type="spellEnd"/>
      <w:r w:rsidRPr="00DE4076">
        <w:rPr>
          <w:rFonts w:ascii="Manrope" w:hAnsi="Manrope"/>
        </w:rPr>
        <w:t xml:space="preserve"> be to </w:t>
      </w:r>
    </w:p>
    <w:p w14:paraId="2AAC525B" w14:textId="77777777" w:rsidR="00DE4076" w:rsidRPr="00DE4076" w:rsidRDefault="00DE4076" w:rsidP="00DE4076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DE4076">
        <w:rPr>
          <w:rFonts w:ascii="Manrope" w:hAnsi="Manrope"/>
        </w:rPr>
        <w:t>grant</w:t>
      </w:r>
      <w:proofErr w:type="spellEnd"/>
      <w:r w:rsidRPr="00DE4076">
        <w:rPr>
          <w:rFonts w:ascii="Manrope" w:hAnsi="Manrope"/>
        </w:rPr>
        <w:t xml:space="preserve"> a premium on the White Certificates </w:t>
      </w:r>
      <w:proofErr w:type="spellStart"/>
      <w:r w:rsidRPr="00DE4076">
        <w:rPr>
          <w:rFonts w:ascii="Manrope" w:hAnsi="Manrope"/>
        </w:rPr>
        <w:t>issued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upon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verification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that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flexibility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conditions</w:t>
      </w:r>
      <w:proofErr w:type="spellEnd"/>
      <w:r w:rsidRPr="00DE4076">
        <w:rPr>
          <w:rFonts w:ascii="Manrope" w:hAnsi="Manrope"/>
        </w:rPr>
        <w:t xml:space="preserve"> </w:t>
      </w:r>
    </w:p>
    <w:p w14:paraId="2FE03404" w14:textId="77777777" w:rsidR="00DE4076" w:rsidRPr="00DE4076" w:rsidRDefault="00DE4076" w:rsidP="00DE4076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DE4076">
        <w:rPr>
          <w:rFonts w:ascii="Manrope" w:hAnsi="Manrope"/>
        </w:rPr>
        <w:t>have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been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met</w:t>
      </w:r>
      <w:proofErr w:type="spellEnd"/>
      <w:r w:rsidRPr="00DE4076">
        <w:rPr>
          <w:rFonts w:ascii="Manrope" w:hAnsi="Manrope"/>
        </w:rPr>
        <w:t xml:space="preserve">. In </w:t>
      </w:r>
      <w:proofErr w:type="spellStart"/>
      <w:r w:rsidRPr="00DE4076">
        <w:rPr>
          <w:rFonts w:ascii="Manrope" w:hAnsi="Manrope"/>
        </w:rPr>
        <w:t>this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regard</w:t>
      </w:r>
      <w:proofErr w:type="spellEnd"/>
      <w:r w:rsidRPr="00DE4076">
        <w:rPr>
          <w:rFonts w:ascii="Manrope" w:hAnsi="Manrope"/>
        </w:rPr>
        <w:t xml:space="preserve">—and </w:t>
      </w:r>
      <w:proofErr w:type="spellStart"/>
      <w:r w:rsidRPr="00DE4076">
        <w:rPr>
          <w:rFonts w:ascii="Manrope" w:hAnsi="Manrope"/>
        </w:rPr>
        <w:t>considering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that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cogeneration</w:t>
      </w:r>
      <w:proofErr w:type="spellEnd"/>
      <w:r w:rsidRPr="00DE4076">
        <w:rPr>
          <w:rFonts w:ascii="Manrope" w:hAnsi="Manrope"/>
        </w:rPr>
        <w:t xml:space="preserve"> must </w:t>
      </w:r>
      <w:proofErr w:type="spellStart"/>
      <w:r w:rsidRPr="00DE4076">
        <w:rPr>
          <w:rFonts w:ascii="Manrope" w:hAnsi="Manrope"/>
        </w:rPr>
        <w:t>primarily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meet</w:t>
      </w:r>
      <w:proofErr w:type="spellEnd"/>
      <w:r w:rsidRPr="00DE4076">
        <w:rPr>
          <w:rFonts w:ascii="Manrope" w:hAnsi="Manrope"/>
        </w:rPr>
        <w:t xml:space="preserve"> </w:t>
      </w:r>
    </w:p>
    <w:p w14:paraId="473857D1" w14:textId="77777777" w:rsidR="00DE4076" w:rsidRPr="00DE4076" w:rsidRDefault="00DE4076" w:rsidP="00DE4076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DE4076">
        <w:rPr>
          <w:rFonts w:ascii="Manrope" w:hAnsi="Manrope"/>
        </w:rPr>
        <w:t>production-</w:t>
      </w:r>
      <w:proofErr w:type="spellStart"/>
      <w:r w:rsidRPr="00DE4076">
        <w:rPr>
          <w:rFonts w:ascii="Manrope" w:hAnsi="Manrope"/>
        </w:rPr>
        <w:t>related</w:t>
      </w:r>
      <w:proofErr w:type="spellEnd"/>
      <w:r w:rsidRPr="00DE4076">
        <w:rPr>
          <w:rFonts w:ascii="Manrope" w:hAnsi="Manrope"/>
        </w:rPr>
        <w:t xml:space="preserve"> energy </w:t>
      </w:r>
      <w:proofErr w:type="spellStart"/>
      <w:r w:rsidRPr="00DE4076">
        <w:rPr>
          <w:rFonts w:ascii="Manrope" w:hAnsi="Manrope"/>
        </w:rPr>
        <w:t>needs</w:t>
      </w:r>
      <w:proofErr w:type="spellEnd"/>
      <w:r w:rsidRPr="00DE4076">
        <w:rPr>
          <w:rFonts w:ascii="Manrope" w:hAnsi="Manrope"/>
        </w:rPr>
        <w:t xml:space="preserve">—the </w:t>
      </w:r>
      <w:proofErr w:type="spellStart"/>
      <w:r w:rsidRPr="00DE4076">
        <w:rPr>
          <w:rFonts w:ascii="Manrope" w:hAnsi="Manrope"/>
        </w:rPr>
        <w:t>exercise</w:t>
      </w:r>
      <w:proofErr w:type="spellEnd"/>
      <w:r w:rsidRPr="00DE4076">
        <w:rPr>
          <w:rFonts w:ascii="Manrope" w:hAnsi="Manrope"/>
        </w:rPr>
        <w:t xml:space="preserve"> of </w:t>
      </w:r>
      <w:proofErr w:type="spellStart"/>
      <w:r w:rsidRPr="00DE4076">
        <w:rPr>
          <w:rFonts w:ascii="Manrope" w:hAnsi="Manrope"/>
        </w:rPr>
        <w:t>flexibility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should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remain</w:t>
      </w:r>
      <w:proofErr w:type="spellEnd"/>
      <w:r w:rsidRPr="00DE4076">
        <w:rPr>
          <w:rFonts w:ascii="Manrope" w:hAnsi="Manrope"/>
        </w:rPr>
        <w:t xml:space="preserve"> voluntary for the </w:t>
      </w:r>
    </w:p>
    <w:p w14:paraId="578DC903" w14:textId="77777777" w:rsidR="00DE4076" w:rsidRPr="00DE4076" w:rsidRDefault="00DE4076" w:rsidP="00DE4076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DE4076">
        <w:rPr>
          <w:rFonts w:ascii="Manrope" w:hAnsi="Manrope"/>
        </w:rPr>
        <w:t xml:space="preserve">user, </w:t>
      </w:r>
      <w:proofErr w:type="spellStart"/>
      <w:r w:rsidRPr="00DE4076">
        <w:rPr>
          <w:rFonts w:ascii="Manrope" w:hAnsi="Manrope"/>
        </w:rPr>
        <w:t>supported</w:t>
      </w:r>
      <w:proofErr w:type="spellEnd"/>
      <w:r w:rsidRPr="00DE4076">
        <w:rPr>
          <w:rFonts w:ascii="Manrope" w:hAnsi="Manrope"/>
        </w:rPr>
        <w:t xml:space="preserve"> by a </w:t>
      </w:r>
      <w:proofErr w:type="spellStart"/>
      <w:r w:rsidRPr="00DE4076">
        <w:rPr>
          <w:rFonts w:ascii="Manrope" w:hAnsi="Manrope"/>
        </w:rPr>
        <w:t>measurement</w:t>
      </w:r>
      <w:proofErr w:type="spellEnd"/>
      <w:r w:rsidRPr="00DE4076">
        <w:rPr>
          <w:rFonts w:ascii="Manrope" w:hAnsi="Manrope"/>
        </w:rPr>
        <w:t xml:space="preserve"> system </w:t>
      </w:r>
      <w:proofErr w:type="spellStart"/>
      <w:r w:rsidRPr="00DE4076">
        <w:rPr>
          <w:rFonts w:ascii="Manrope" w:hAnsi="Manrope"/>
        </w:rPr>
        <w:t>capable</w:t>
      </w:r>
      <w:proofErr w:type="spellEnd"/>
      <w:r w:rsidRPr="00DE4076">
        <w:rPr>
          <w:rFonts w:ascii="Manrope" w:hAnsi="Manrope"/>
        </w:rPr>
        <w:t xml:space="preserve"> of </w:t>
      </w:r>
      <w:proofErr w:type="spellStart"/>
      <w:r w:rsidRPr="00DE4076">
        <w:rPr>
          <w:rFonts w:ascii="Manrope" w:hAnsi="Manrope"/>
        </w:rPr>
        <w:t>determining</w:t>
      </w:r>
      <w:proofErr w:type="spellEnd"/>
      <w:r w:rsidRPr="00DE4076">
        <w:rPr>
          <w:rFonts w:ascii="Manrope" w:hAnsi="Manrope"/>
        </w:rPr>
        <w:t xml:space="preserve"> the </w:t>
      </w:r>
      <w:proofErr w:type="spellStart"/>
      <w:r w:rsidRPr="00DE4076">
        <w:rPr>
          <w:rFonts w:ascii="Manrope" w:hAnsi="Manrope"/>
        </w:rPr>
        <w:t>actual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level</w:t>
      </w:r>
      <w:proofErr w:type="spellEnd"/>
      <w:r w:rsidRPr="00DE4076">
        <w:rPr>
          <w:rFonts w:ascii="Manrope" w:hAnsi="Manrope"/>
        </w:rPr>
        <w:t xml:space="preserve"> of </w:t>
      </w:r>
      <w:proofErr w:type="spellStart"/>
      <w:r w:rsidRPr="00DE4076">
        <w:rPr>
          <w:rFonts w:ascii="Manrope" w:hAnsi="Manrope"/>
        </w:rPr>
        <w:t>flexibility</w:t>
      </w:r>
      <w:proofErr w:type="spellEnd"/>
      <w:r w:rsidRPr="00DE4076">
        <w:rPr>
          <w:rFonts w:ascii="Manrope" w:hAnsi="Manrope"/>
        </w:rPr>
        <w:t xml:space="preserve"> </w:t>
      </w:r>
    </w:p>
    <w:p w14:paraId="7E7E7266" w14:textId="75655AFE" w:rsidR="00E94545" w:rsidRDefault="00DE4076" w:rsidP="00DE4076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DE4076">
        <w:rPr>
          <w:rFonts w:ascii="Manrope" w:hAnsi="Manrope"/>
        </w:rPr>
        <w:t>provided</w:t>
      </w:r>
      <w:proofErr w:type="spellEnd"/>
      <w:r w:rsidRPr="00DE4076">
        <w:rPr>
          <w:rFonts w:ascii="Manrope" w:hAnsi="Manrope"/>
        </w:rPr>
        <w:t xml:space="preserve"> to the </w:t>
      </w:r>
      <w:proofErr w:type="spellStart"/>
      <w:r w:rsidRPr="00DE4076">
        <w:rPr>
          <w:rFonts w:ascii="Manrope" w:hAnsi="Manrope"/>
        </w:rPr>
        <w:t>grid</w:t>
      </w:r>
      <w:proofErr w:type="spellEnd"/>
      <w:r w:rsidRPr="00DE4076">
        <w:rPr>
          <w:rFonts w:ascii="Manrope" w:hAnsi="Manrope"/>
        </w:rPr>
        <w:t xml:space="preserve">. </w:t>
      </w:r>
      <w:proofErr w:type="spellStart"/>
      <w:r w:rsidRPr="00DE4076">
        <w:rPr>
          <w:rFonts w:ascii="Manrope" w:hAnsi="Manrope"/>
        </w:rPr>
        <w:t>Is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this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solution</w:t>
      </w:r>
      <w:proofErr w:type="spellEnd"/>
      <w:r w:rsidRPr="00DE4076">
        <w:rPr>
          <w:rFonts w:ascii="Manrope" w:hAnsi="Manrope"/>
        </w:rPr>
        <w:t xml:space="preserve"> </w:t>
      </w:r>
      <w:proofErr w:type="spellStart"/>
      <w:r w:rsidRPr="00DE4076">
        <w:rPr>
          <w:rFonts w:ascii="Manrope" w:hAnsi="Manrope"/>
        </w:rPr>
        <w:t>considered</w:t>
      </w:r>
      <w:proofErr w:type="spellEnd"/>
      <w:r w:rsidRPr="00DE4076">
        <w:rPr>
          <w:rFonts w:ascii="Manrope" w:hAnsi="Manrope"/>
        </w:rPr>
        <w:t xml:space="preserve"> appropriate?</w:t>
      </w:r>
    </w:p>
    <w:p w14:paraId="5F75E6F7" w14:textId="77777777" w:rsidR="00DE4076" w:rsidRPr="00DE4076" w:rsidRDefault="00DE4076" w:rsidP="00DE4076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</w:p>
    <w:p w14:paraId="67D9C289" w14:textId="3C282D08" w:rsidR="00904F7A" w:rsidRPr="00904F7A" w:rsidRDefault="00904F7A" w:rsidP="00904F7A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>
        <w:rPr>
          <w:rFonts w:ascii="Manrope" w:hAnsi="Manrope"/>
        </w:rPr>
        <w:t>As</w:t>
      </w:r>
      <w:proofErr w:type="spellEnd"/>
      <w:r w:rsidR="00085C9C" w:rsidRPr="00E94545">
        <w:rPr>
          <w:rFonts w:ascii="Manrope" w:hAnsi="Manrope"/>
        </w:rPr>
        <w:t xml:space="preserve"> </w:t>
      </w:r>
      <w:r w:rsidRPr="00904F7A">
        <w:rPr>
          <w:rFonts w:ascii="Manrope" w:hAnsi="Manrope"/>
        </w:rPr>
        <w:t xml:space="preserve">an alternative to the </w:t>
      </w:r>
      <w:proofErr w:type="spellStart"/>
      <w:r w:rsidRPr="00904F7A">
        <w:rPr>
          <w:rFonts w:ascii="Manrope" w:hAnsi="Manrope"/>
        </w:rPr>
        <w:t>approach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outlined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above</w:t>
      </w:r>
      <w:proofErr w:type="spellEnd"/>
      <w:r w:rsidRPr="00904F7A">
        <w:rPr>
          <w:rFonts w:ascii="Manrope" w:hAnsi="Manrope"/>
        </w:rPr>
        <w:t>—</w:t>
      </w:r>
      <w:proofErr w:type="spellStart"/>
      <w:r w:rsidRPr="00904F7A">
        <w:rPr>
          <w:rFonts w:ascii="Manrope" w:hAnsi="Manrope"/>
        </w:rPr>
        <w:t>specifically</w:t>
      </w:r>
      <w:proofErr w:type="spellEnd"/>
      <w:r w:rsidRPr="00904F7A">
        <w:rPr>
          <w:rFonts w:ascii="Manrope" w:hAnsi="Manrope"/>
        </w:rPr>
        <w:t xml:space="preserve"> in </w:t>
      </w:r>
      <w:proofErr w:type="spellStart"/>
      <w:r w:rsidRPr="00904F7A">
        <w:rPr>
          <w:rFonts w:ascii="Manrope" w:hAnsi="Manrope"/>
        </w:rPr>
        <w:t>cases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where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flexibility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entails</w:t>
      </w:r>
      <w:proofErr w:type="spellEnd"/>
      <w:r w:rsidRPr="00904F7A">
        <w:rPr>
          <w:rFonts w:ascii="Manrope" w:hAnsi="Manrope"/>
        </w:rPr>
        <w:t xml:space="preserve"> </w:t>
      </w:r>
    </w:p>
    <w:p w14:paraId="2808EDE5" w14:textId="77777777" w:rsidR="00904F7A" w:rsidRPr="00904F7A" w:rsidRDefault="00904F7A" w:rsidP="00904F7A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904F7A">
        <w:rPr>
          <w:rFonts w:ascii="Manrope" w:hAnsi="Manrope"/>
        </w:rPr>
        <w:t>shutting</w:t>
      </w:r>
      <w:proofErr w:type="spellEnd"/>
      <w:r w:rsidRPr="00904F7A">
        <w:rPr>
          <w:rFonts w:ascii="Manrope" w:hAnsi="Manrope"/>
        </w:rPr>
        <w:t xml:space="preserve"> down the </w:t>
      </w:r>
      <w:proofErr w:type="spellStart"/>
      <w:r w:rsidRPr="00904F7A">
        <w:rPr>
          <w:rFonts w:ascii="Manrope" w:hAnsi="Manrope"/>
        </w:rPr>
        <w:t>cogeneration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plant</w:t>
      </w:r>
      <w:proofErr w:type="spellEnd"/>
      <w:r w:rsidRPr="00904F7A">
        <w:rPr>
          <w:rFonts w:ascii="Manrope" w:hAnsi="Manrope"/>
        </w:rPr>
        <w:t xml:space="preserve"> under </w:t>
      </w:r>
      <w:proofErr w:type="spellStart"/>
      <w:r w:rsidRPr="00904F7A">
        <w:rPr>
          <w:rFonts w:ascii="Manrope" w:hAnsi="Manrope"/>
        </w:rPr>
        <w:t>certain</w:t>
      </w:r>
      <w:proofErr w:type="spellEnd"/>
      <w:r w:rsidRPr="00904F7A">
        <w:rPr>
          <w:rFonts w:ascii="Manrope" w:hAnsi="Manrope"/>
        </w:rPr>
        <w:t xml:space="preserve"> market </w:t>
      </w:r>
      <w:proofErr w:type="spellStart"/>
      <w:r w:rsidRPr="00904F7A">
        <w:rPr>
          <w:rFonts w:ascii="Manrope" w:hAnsi="Manrope"/>
        </w:rPr>
        <w:t>conditions</w:t>
      </w:r>
      <w:proofErr w:type="spellEnd"/>
      <w:r w:rsidRPr="00904F7A">
        <w:rPr>
          <w:rFonts w:ascii="Manrope" w:hAnsi="Manrope"/>
        </w:rPr>
        <w:t xml:space="preserve"> (</w:t>
      </w:r>
      <w:proofErr w:type="spellStart"/>
      <w:r w:rsidRPr="00904F7A">
        <w:rPr>
          <w:rFonts w:ascii="Manrope" w:hAnsi="Manrope"/>
        </w:rPr>
        <w:t>while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acknowledging</w:t>
      </w:r>
      <w:proofErr w:type="spellEnd"/>
      <w:r w:rsidRPr="00904F7A">
        <w:rPr>
          <w:rFonts w:ascii="Manrope" w:hAnsi="Manrope"/>
        </w:rPr>
        <w:t xml:space="preserve"> </w:t>
      </w:r>
    </w:p>
    <w:p w14:paraId="799B21C9" w14:textId="77777777" w:rsidR="00904F7A" w:rsidRPr="00904F7A" w:rsidRDefault="00904F7A" w:rsidP="00904F7A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904F7A">
        <w:rPr>
          <w:rFonts w:ascii="Manrope" w:hAnsi="Manrope"/>
        </w:rPr>
        <w:t xml:space="preserve">the </w:t>
      </w:r>
      <w:proofErr w:type="spellStart"/>
      <w:r w:rsidRPr="00904F7A">
        <w:rPr>
          <w:rFonts w:ascii="Manrope" w:hAnsi="Manrope"/>
        </w:rPr>
        <w:t>resulting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inefficiencies</w:t>
      </w:r>
      <w:proofErr w:type="spellEnd"/>
      <w:r w:rsidRPr="00904F7A">
        <w:rPr>
          <w:rFonts w:ascii="Manrope" w:hAnsi="Manrope"/>
        </w:rPr>
        <w:t xml:space="preserve">)—support for </w:t>
      </w:r>
      <w:proofErr w:type="spellStart"/>
      <w:r w:rsidRPr="00904F7A">
        <w:rPr>
          <w:rFonts w:ascii="Manrope" w:hAnsi="Manrope"/>
        </w:rPr>
        <w:t>cogeneration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would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need</w:t>
      </w:r>
      <w:proofErr w:type="spellEnd"/>
      <w:r w:rsidRPr="00904F7A">
        <w:rPr>
          <w:rFonts w:ascii="Manrope" w:hAnsi="Manrope"/>
        </w:rPr>
        <w:t xml:space="preserve"> to be </w:t>
      </w:r>
      <w:proofErr w:type="spellStart"/>
      <w:r w:rsidRPr="00904F7A">
        <w:rPr>
          <w:rFonts w:ascii="Manrope" w:hAnsi="Manrope"/>
        </w:rPr>
        <w:t>linked</w:t>
      </w:r>
      <w:proofErr w:type="spellEnd"/>
      <w:r w:rsidRPr="00904F7A">
        <w:rPr>
          <w:rFonts w:ascii="Manrope" w:hAnsi="Manrope"/>
        </w:rPr>
        <w:t xml:space="preserve"> to the </w:t>
      </w:r>
      <w:proofErr w:type="spellStart"/>
      <w:r w:rsidRPr="00904F7A">
        <w:rPr>
          <w:rFonts w:ascii="Manrope" w:hAnsi="Manrope"/>
        </w:rPr>
        <w:t>need</w:t>
      </w:r>
      <w:proofErr w:type="spellEnd"/>
      <w:r w:rsidRPr="00904F7A">
        <w:rPr>
          <w:rFonts w:ascii="Manrope" w:hAnsi="Manrope"/>
        </w:rPr>
        <w:t xml:space="preserve"> to </w:t>
      </w:r>
    </w:p>
    <w:p w14:paraId="4F6C13AE" w14:textId="77777777" w:rsidR="00904F7A" w:rsidRPr="00904F7A" w:rsidRDefault="00904F7A" w:rsidP="00904F7A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904F7A">
        <w:rPr>
          <w:rFonts w:ascii="Manrope" w:hAnsi="Manrope"/>
        </w:rPr>
        <w:t xml:space="preserve">cover </w:t>
      </w:r>
      <w:proofErr w:type="spellStart"/>
      <w:r w:rsidRPr="00904F7A">
        <w:rPr>
          <w:rFonts w:ascii="Manrope" w:hAnsi="Manrope"/>
        </w:rPr>
        <w:t>fixed</w:t>
      </w:r>
      <w:proofErr w:type="spellEnd"/>
      <w:r w:rsidRPr="00904F7A">
        <w:rPr>
          <w:rFonts w:ascii="Manrope" w:hAnsi="Manrope"/>
        </w:rPr>
        <w:t xml:space="preserve"> production costs </w:t>
      </w:r>
      <w:proofErr w:type="spellStart"/>
      <w:r w:rsidRPr="00904F7A">
        <w:rPr>
          <w:rFonts w:ascii="Manrope" w:hAnsi="Manrope"/>
        </w:rPr>
        <w:t>through</w:t>
      </w:r>
      <w:proofErr w:type="spellEnd"/>
      <w:r w:rsidRPr="00904F7A">
        <w:rPr>
          <w:rFonts w:ascii="Manrope" w:hAnsi="Manrope"/>
        </w:rPr>
        <w:t xml:space="preserve"> the </w:t>
      </w:r>
      <w:proofErr w:type="spellStart"/>
      <w:r w:rsidRPr="00904F7A">
        <w:rPr>
          <w:rFonts w:ascii="Manrope" w:hAnsi="Manrope"/>
        </w:rPr>
        <w:t>inclusion</w:t>
      </w:r>
      <w:proofErr w:type="spellEnd"/>
      <w:r w:rsidRPr="00904F7A">
        <w:rPr>
          <w:rFonts w:ascii="Manrope" w:hAnsi="Manrope"/>
        </w:rPr>
        <w:t xml:space="preserve"> of a </w:t>
      </w:r>
      <w:proofErr w:type="spellStart"/>
      <w:r w:rsidRPr="00904F7A">
        <w:rPr>
          <w:rFonts w:ascii="Manrope" w:hAnsi="Manrope"/>
        </w:rPr>
        <w:t>capacity</w:t>
      </w:r>
      <w:proofErr w:type="spellEnd"/>
      <w:r w:rsidRPr="00904F7A">
        <w:rPr>
          <w:rFonts w:ascii="Manrope" w:hAnsi="Manrope"/>
        </w:rPr>
        <w:t xml:space="preserve"> premium component. </w:t>
      </w:r>
      <w:proofErr w:type="spellStart"/>
      <w:r w:rsidRPr="00904F7A">
        <w:rPr>
          <w:rFonts w:ascii="Manrope" w:hAnsi="Manrope"/>
        </w:rPr>
        <w:t>Is</w:t>
      </w:r>
      <w:proofErr w:type="spellEnd"/>
      <w:r w:rsidRPr="00904F7A">
        <w:rPr>
          <w:rFonts w:ascii="Manrope" w:hAnsi="Manrope"/>
        </w:rPr>
        <w:t xml:space="preserve"> the </w:t>
      </w:r>
    </w:p>
    <w:p w14:paraId="53F7A1DF" w14:textId="003BD733" w:rsidR="00085C9C" w:rsidRDefault="00904F7A" w:rsidP="00904F7A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904F7A">
        <w:rPr>
          <w:rFonts w:ascii="Manrope" w:hAnsi="Manrope"/>
        </w:rPr>
        <w:t>current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capacity</w:t>
      </w:r>
      <w:proofErr w:type="spellEnd"/>
      <w:r w:rsidRPr="00904F7A">
        <w:rPr>
          <w:rFonts w:ascii="Manrope" w:hAnsi="Manrope"/>
        </w:rPr>
        <w:t xml:space="preserve"> market </w:t>
      </w:r>
      <w:proofErr w:type="spellStart"/>
      <w:r w:rsidRPr="00904F7A">
        <w:rPr>
          <w:rFonts w:ascii="Manrope" w:hAnsi="Manrope"/>
        </w:rPr>
        <w:t>considered</w:t>
      </w:r>
      <w:proofErr w:type="spellEnd"/>
      <w:r w:rsidRPr="00904F7A">
        <w:rPr>
          <w:rFonts w:ascii="Manrope" w:hAnsi="Manrope"/>
        </w:rPr>
        <w:t xml:space="preserve"> an </w:t>
      </w:r>
      <w:proofErr w:type="spellStart"/>
      <w:r w:rsidRPr="00904F7A">
        <w:rPr>
          <w:rFonts w:ascii="Manrope" w:hAnsi="Manrope"/>
        </w:rPr>
        <w:t>adequate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mechanism</w:t>
      </w:r>
      <w:proofErr w:type="spellEnd"/>
      <w:r w:rsidRPr="00904F7A">
        <w:rPr>
          <w:rFonts w:ascii="Manrope" w:hAnsi="Manrope"/>
        </w:rPr>
        <w:t xml:space="preserve"> to </w:t>
      </w:r>
      <w:proofErr w:type="spellStart"/>
      <w:r w:rsidRPr="00904F7A">
        <w:rPr>
          <w:rFonts w:ascii="Manrope" w:hAnsi="Manrope"/>
        </w:rPr>
        <w:t>address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this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requirement</w:t>
      </w:r>
      <w:proofErr w:type="spellEnd"/>
      <w:r w:rsidRPr="00904F7A">
        <w:rPr>
          <w:rFonts w:ascii="Manrope" w:hAnsi="Manrope"/>
        </w:rPr>
        <w:t>?</w:t>
      </w:r>
    </w:p>
    <w:p w14:paraId="5E09DABA" w14:textId="77777777" w:rsidR="00E94545" w:rsidRPr="00E94545" w:rsidRDefault="00E94545" w:rsidP="00E94545">
      <w:pPr>
        <w:widowControl w:val="0"/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</w:p>
    <w:p w14:paraId="0D3F9704" w14:textId="338CE571" w:rsidR="00904F7A" w:rsidRPr="00904F7A" w:rsidRDefault="00904F7A" w:rsidP="00904F7A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 w:rsidRPr="00904F7A">
        <w:rPr>
          <w:rFonts w:ascii="Manrope" w:hAnsi="Manrope"/>
        </w:rPr>
        <w:t>Alternatively</w:t>
      </w:r>
      <w:proofErr w:type="spellEnd"/>
      <w:r w:rsidRPr="00904F7A">
        <w:rPr>
          <w:rFonts w:ascii="Manrope" w:hAnsi="Manrope"/>
        </w:rPr>
        <w:t xml:space="preserve">, </w:t>
      </w:r>
      <w:proofErr w:type="spellStart"/>
      <w:r w:rsidRPr="00904F7A">
        <w:rPr>
          <w:rFonts w:ascii="Manrope" w:hAnsi="Manrope"/>
        </w:rPr>
        <w:t>what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mechanism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could</w:t>
      </w:r>
      <w:proofErr w:type="spellEnd"/>
      <w:r w:rsidRPr="00904F7A">
        <w:rPr>
          <w:rFonts w:ascii="Manrope" w:hAnsi="Manrope"/>
        </w:rPr>
        <w:t xml:space="preserve"> be </w:t>
      </w:r>
      <w:proofErr w:type="spellStart"/>
      <w:r w:rsidRPr="00904F7A">
        <w:rPr>
          <w:rFonts w:ascii="Manrope" w:hAnsi="Manrope"/>
        </w:rPr>
        <w:t>introduced</w:t>
      </w:r>
      <w:proofErr w:type="spellEnd"/>
      <w:r w:rsidRPr="00904F7A">
        <w:rPr>
          <w:rFonts w:ascii="Manrope" w:hAnsi="Manrope"/>
        </w:rPr>
        <w:t xml:space="preserve"> to </w:t>
      </w:r>
      <w:proofErr w:type="spellStart"/>
      <w:r w:rsidRPr="00904F7A">
        <w:rPr>
          <w:rFonts w:ascii="Manrope" w:hAnsi="Manrope"/>
        </w:rPr>
        <w:t>reward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flexible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cogeneration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capacity</w:t>
      </w:r>
      <w:proofErr w:type="spellEnd"/>
      <w:r w:rsidRPr="00904F7A">
        <w:rPr>
          <w:rFonts w:ascii="Manrope" w:hAnsi="Manrope"/>
        </w:rPr>
        <w:t xml:space="preserve">? </w:t>
      </w:r>
    </w:p>
    <w:p w14:paraId="469306BD" w14:textId="5B911CEA" w:rsidR="003059AC" w:rsidRPr="00904F7A" w:rsidRDefault="00904F7A" w:rsidP="00904F7A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904F7A">
        <w:rPr>
          <w:rFonts w:ascii="Manrope" w:hAnsi="Manrope"/>
        </w:rPr>
        <w:t>What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further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modifications</w:t>
      </w:r>
      <w:proofErr w:type="spellEnd"/>
      <w:r w:rsidRPr="00904F7A">
        <w:rPr>
          <w:rFonts w:ascii="Manrope" w:hAnsi="Manrope"/>
        </w:rPr>
        <w:t xml:space="preserve"> or </w:t>
      </w:r>
      <w:proofErr w:type="spellStart"/>
      <w:r w:rsidRPr="00904F7A">
        <w:rPr>
          <w:rFonts w:ascii="Manrope" w:hAnsi="Manrope"/>
        </w:rPr>
        <w:t>additions</w:t>
      </w:r>
      <w:proofErr w:type="spellEnd"/>
      <w:r w:rsidRPr="00904F7A">
        <w:rPr>
          <w:rFonts w:ascii="Manrope" w:hAnsi="Manrope"/>
        </w:rPr>
        <w:t xml:space="preserve"> to </w:t>
      </w:r>
      <w:proofErr w:type="spellStart"/>
      <w:r w:rsidRPr="00904F7A">
        <w:rPr>
          <w:rFonts w:ascii="Manrope" w:hAnsi="Manrope"/>
        </w:rPr>
        <w:t>current</w:t>
      </w:r>
      <w:proofErr w:type="spellEnd"/>
      <w:r w:rsidRPr="00904F7A">
        <w:rPr>
          <w:rFonts w:ascii="Manrope" w:hAnsi="Manrope"/>
        </w:rPr>
        <w:t xml:space="preserve"> support </w:t>
      </w:r>
      <w:proofErr w:type="spellStart"/>
      <w:r w:rsidRPr="00904F7A">
        <w:rPr>
          <w:rFonts w:ascii="Manrope" w:hAnsi="Manrope"/>
        </w:rPr>
        <w:t>mechanisms</w:t>
      </w:r>
      <w:proofErr w:type="spellEnd"/>
      <w:r w:rsidRPr="00904F7A">
        <w:rPr>
          <w:rFonts w:ascii="Manrope" w:hAnsi="Manrope"/>
        </w:rPr>
        <w:t xml:space="preserve"> </w:t>
      </w:r>
      <w:proofErr w:type="spellStart"/>
      <w:r w:rsidRPr="00904F7A">
        <w:rPr>
          <w:rFonts w:ascii="Manrope" w:hAnsi="Manrope"/>
        </w:rPr>
        <w:t>could</w:t>
      </w:r>
      <w:proofErr w:type="spellEnd"/>
      <w:r w:rsidRPr="00904F7A">
        <w:rPr>
          <w:rFonts w:ascii="Manrope" w:hAnsi="Manrope"/>
        </w:rPr>
        <w:t xml:space="preserve"> be </w:t>
      </w:r>
      <w:proofErr w:type="spellStart"/>
      <w:r w:rsidRPr="00904F7A">
        <w:rPr>
          <w:rFonts w:ascii="Manrope" w:hAnsi="Manrope"/>
        </w:rPr>
        <w:t>adopted</w:t>
      </w:r>
      <w:proofErr w:type="spellEnd"/>
      <w:r w:rsidRPr="00904F7A">
        <w:rPr>
          <w:rFonts w:ascii="Manrope" w:hAnsi="Manrope"/>
        </w:rPr>
        <w:t>?</w:t>
      </w:r>
    </w:p>
    <w:p w14:paraId="1176582E" w14:textId="77777777" w:rsidR="003059AC" w:rsidRDefault="003059AC" w:rsidP="003059AC">
      <w:pPr>
        <w:widowControl w:val="0"/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</w:p>
    <w:p w14:paraId="0421962F" w14:textId="53663973" w:rsidR="003059AC" w:rsidRPr="00643495" w:rsidRDefault="003059AC" w:rsidP="003059AC">
      <w:pPr>
        <w:spacing w:line="276" w:lineRule="auto"/>
        <w:jc w:val="both"/>
        <w:rPr>
          <w:rFonts w:ascii="Manrope SemiBold" w:hAnsi="Manrope SemiBold"/>
          <w:b/>
          <w:bCs/>
          <w:sz w:val="24"/>
          <w:szCs w:val="24"/>
          <w:lang w:val="en-GB"/>
        </w:rPr>
      </w:pPr>
      <w:r w:rsidRPr="00643495">
        <w:rPr>
          <w:rFonts w:ascii="Manrope SemiBold" w:hAnsi="Manrope SemiBold"/>
          <w:b/>
          <w:bCs/>
          <w:sz w:val="24"/>
          <w:szCs w:val="24"/>
          <w:lang w:val="en-GB"/>
        </w:rPr>
        <w:t>Considera</w:t>
      </w:r>
      <w:r w:rsidR="00DA7760">
        <w:rPr>
          <w:rFonts w:ascii="Manrope SemiBold" w:hAnsi="Manrope SemiBold"/>
          <w:b/>
          <w:bCs/>
          <w:sz w:val="24"/>
          <w:szCs w:val="24"/>
          <w:lang w:val="en-GB"/>
        </w:rPr>
        <w:t>tions regarding operational mechanics in relation to market place</w:t>
      </w:r>
    </w:p>
    <w:p w14:paraId="178B48C4" w14:textId="77777777" w:rsidR="003059AC" w:rsidRPr="003059AC" w:rsidRDefault="003059AC" w:rsidP="003059AC">
      <w:pPr>
        <w:spacing w:line="276" w:lineRule="auto"/>
        <w:jc w:val="both"/>
        <w:rPr>
          <w:rFonts w:ascii="Manrope SemiBold" w:hAnsi="Manrope SemiBold"/>
          <w:sz w:val="24"/>
          <w:szCs w:val="24"/>
          <w:lang w:val="en-GB"/>
        </w:rPr>
      </w:pPr>
    </w:p>
    <w:p w14:paraId="6C33941D" w14:textId="22C5C756" w:rsidR="00A64DB2" w:rsidRPr="00A64DB2" w:rsidRDefault="00A64DB2" w:rsidP="00A64DB2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>
        <w:rPr>
          <w:rFonts w:ascii="Manrope" w:hAnsi="Manrope"/>
        </w:rPr>
        <w:t xml:space="preserve">Do </w:t>
      </w:r>
      <w:proofErr w:type="spellStart"/>
      <w:r w:rsidRPr="00A64DB2">
        <w:rPr>
          <w:rFonts w:ascii="Manrope" w:hAnsi="Manrope"/>
        </w:rPr>
        <w:t>you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agree</w:t>
      </w:r>
      <w:proofErr w:type="spellEnd"/>
      <w:r w:rsidRPr="00A64DB2">
        <w:rPr>
          <w:rFonts w:ascii="Manrope" w:hAnsi="Manrope"/>
        </w:rPr>
        <w:t xml:space="preserve"> with the </w:t>
      </w:r>
      <w:proofErr w:type="spellStart"/>
      <w:r w:rsidRPr="00A64DB2">
        <w:rPr>
          <w:rFonts w:ascii="Manrope" w:hAnsi="Manrope"/>
        </w:rPr>
        <w:t>views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expressed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regarding</w:t>
      </w:r>
      <w:proofErr w:type="spellEnd"/>
      <w:r w:rsidRPr="00A64DB2">
        <w:rPr>
          <w:rFonts w:ascii="Manrope" w:hAnsi="Manrope"/>
        </w:rPr>
        <w:t xml:space="preserve"> the </w:t>
      </w:r>
      <w:proofErr w:type="spellStart"/>
      <w:r w:rsidRPr="00A64DB2">
        <w:rPr>
          <w:rFonts w:ascii="Manrope" w:hAnsi="Manrope"/>
        </w:rPr>
        <w:t>relationship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between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wholesale</w:t>
      </w:r>
      <w:proofErr w:type="spellEnd"/>
      <w:r w:rsidRPr="00A64DB2">
        <w:rPr>
          <w:rFonts w:ascii="Manrope" w:hAnsi="Manrope"/>
        </w:rPr>
        <w:t xml:space="preserve"> market </w:t>
      </w:r>
    </w:p>
    <w:p w14:paraId="11C60656" w14:textId="77777777" w:rsidR="00A64DB2" w:rsidRPr="00A64DB2" w:rsidRDefault="00A64DB2" w:rsidP="00A64DB2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A64DB2">
        <w:rPr>
          <w:rFonts w:ascii="Manrope" w:hAnsi="Manrope"/>
        </w:rPr>
        <w:t xml:space="preserve">price dynamics and the </w:t>
      </w:r>
      <w:proofErr w:type="spellStart"/>
      <w:r w:rsidRPr="00A64DB2">
        <w:rPr>
          <w:rFonts w:ascii="Manrope" w:hAnsi="Manrope"/>
        </w:rPr>
        <w:t>actual</w:t>
      </w:r>
      <w:proofErr w:type="spellEnd"/>
      <w:r w:rsidRPr="00A64DB2">
        <w:rPr>
          <w:rFonts w:ascii="Manrope" w:hAnsi="Manrope"/>
        </w:rPr>
        <w:t xml:space="preserve"> impact on consumers? </w:t>
      </w:r>
      <w:proofErr w:type="spellStart"/>
      <w:r w:rsidRPr="00A64DB2">
        <w:rPr>
          <w:rFonts w:ascii="Manrope" w:hAnsi="Manrope"/>
        </w:rPr>
        <w:t>What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other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factors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should</w:t>
      </w:r>
      <w:proofErr w:type="spellEnd"/>
      <w:r w:rsidRPr="00A64DB2">
        <w:rPr>
          <w:rFonts w:ascii="Manrope" w:hAnsi="Manrope"/>
        </w:rPr>
        <w:t xml:space="preserve"> be </w:t>
      </w:r>
      <w:proofErr w:type="spellStart"/>
      <w:r w:rsidRPr="00A64DB2">
        <w:rPr>
          <w:rFonts w:ascii="Manrope" w:hAnsi="Manrope"/>
        </w:rPr>
        <w:t>taken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into</w:t>
      </w:r>
      <w:proofErr w:type="spellEnd"/>
      <w:r w:rsidRPr="00A64DB2">
        <w:rPr>
          <w:rFonts w:ascii="Manrope" w:hAnsi="Manrope"/>
        </w:rPr>
        <w:t xml:space="preserve"> </w:t>
      </w:r>
    </w:p>
    <w:p w14:paraId="74EDD6FF" w14:textId="77777777" w:rsidR="00A64DB2" w:rsidRPr="00A64DB2" w:rsidRDefault="00A64DB2" w:rsidP="00A64DB2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A64DB2">
        <w:rPr>
          <w:rFonts w:ascii="Manrope" w:hAnsi="Manrope"/>
        </w:rPr>
        <w:t xml:space="preserve">account </w:t>
      </w:r>
      <w:proofErr w:type="spellStart"/>
      <w:r w:rsidRPr="00A64DB2">
        <w:rPr>
          <w:rFonts w:ascii="Manrope" w:hAnsi="Manrope"/>
        </w:rPr>
        <w:t>when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assessing</w:t>
      </w:r>
      <w:proofErr w:type="spellEnd"/>
      <w:r w:rsidRPr="00A64DB2">
        <w:rPr>
          <w:rFonts w:ascii="Manrope" w:hAnsi="Manrope"/>
        </w:rPr>
        <w:t xml:space="preserve"> the costs consumers </w:t>
      </w:r>
      <w:proofErr w:type="spellStart"/>
      <w:r w:rsidRPr="00A64DB2">
        <w:rPr>
          <w:rFonts w:ascii="Manrope" w:hAnsi="Manrope"/>
        </w:rPr>
        <w:t>will</w:t>
      </w:r>
      <w:proofErr w:type="spellEnd"/>
      <w:r w:rsidRPr="00A64DB2">
        <w:rPr>
          <w:rFonts w:ascii="Manrope" w:hAnsi="Manrope"/>
        </w:rPr>
        <w:t xml:space="preserve"> face in connection with the energy </w:t>
      </w:r>
      <w:proofErr w:type="spellStart"/>
      <w:r w:rsidRPr="00A64DB2">
        <w:rPr>
          <w:rFonts w:ascii="Manrope" w:hAnsi="Manrope"/>
        </w:rPr>
        <w:t>transition</w:t>
      </w:r>
      <w:proofErr w:type="spellEnd"/>
      <w:r w:rsidRPr="00A64DB2">
        <w:rPr>
          <w:rFonts w:ascii="Manrope" w:hAnsi="Manrope"/>
        </w:rPr>
        <w:t xml:space="preserve"> </w:t>
      </w:r>
    </w:p>
    <w:p w14:paraId="635DF8F5" w14:textId="77777777" w:rsidR="00A64DB2" w:rsidRPr="00A64DB2" w:rsidRDefault="00A64DB2" w:rsidP="00A64DB2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A64DB2">
        <w:rPr>
          <w:rFonts w:ascii="Manrope" w:hAnsi="Manrope"/>
        </w:rPr>
        <w:t xml:space="preserve">(e.g., costs for system </w:t>
      </w:r>
      <w:proofErr w:type="spellStart"/>
      <w:r w:rsidRPr="00A64DB2">
        <w:rPr>
          <w:rFonts w:ascii="Manrope" w:hAnsi="Manrope"/>
        </w:rPr>
        <w:t>adequacy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mechanisms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such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as</w:t>
      </w:r>
      <w:proofErr w:type="spellEnd"/>
      <w:r w:rsidRPr="00A64DB2">
        <w:rPr>
          <w:rFonts w:ascii="Manrope" w:hAnsi="Manrope"/>
        </w:rPr>
        <w:t xml:space="preserve"> </w:t>
      </w:r>
      <w:proofErr w:type="spellStart"/>
      <w:r w:rsidRPr="00A64DB2">
        <w:rPr>
          <w:rFonts w:ascii="Manrope" w:hAnsi="Manrope"/>
        </w:rPr>
        <w:t>capacity</w:t>
      </w:r>
      <w:proofErr w:type="spellEnd"/>
      <w:r w:rsidRPr="00A64DB2">
        <w:rPr>
          <w:rFonts w:ascii="Manrope" w:hAnsi="Manrope"/>
        </w:rPr>
        <w:t xml:space="preserve"> payment </w:t>
      </w:r>
      <w:proofErr w:type="spellStart"/>
      <w:r w:rsidRPr="00A64DB2">
        <w:rPr>
          <w:rFonts w:ascii="Manrope" w:hAnsi="Manrope"/>
        </w:rPr>
        <w:t>schemes</w:t>
      </w:r>
      <w:proofErr w:type="spellEnd"/>
      <w:r w:rsidRPr="00A64DB2">
        <w:rPr>
          <w:rFonts w:ascii="Manrope" w:hAnsi="Manrope"/>
        </w:rPr>
        <w:t xml:space="preserve"> or storage </w:t>
      </w:r>
    </w:p>
    <w:p w14:paraId="557349D0" w14:textId="2724C6D1" w:rsidR="003059AC" w:rsidRDefault="00A64DB2" w:rsidP="00A64DB2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A64DB2">
        <w:rPr>
          <w:rFonts w:ascii="Manrope" w:hAnsi="Manrope"/>
        </w:rPr>
        <w:t xml:space="preserve">management, and </w:t>
      </w:r>
      <w:proofErr w:type="spellStart"/>
      <w:r w:rsidRPr="00A64DB2">
        <w:rPr>
          <w:rFonts w:ascii="Manrope" w:hAnsi="Manrope"/>
        </w:rPr>
        <w:t>dispatching</w:t>
      </w:r>
      <w:proofErr w:type="spellEnd"/>
      <w:r w:rsidRPr="00A64DB2">
        <w:rPr>
          <w:rFonts w:ascii="Manrope" w:hAnsi="Manrope"/>
        </w:rPr>
        <w:t>/balancing costs)?</w:t>
      </w:r>
    </w:p>
    <w:p w14:paraId="42E39CC2" w14:textId="77777777" w:rsidR="003059AC" w:rsidRPr="003059AC" w:rsidRDefault="003059AC" w:rsidP="003059A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</w:p>
    <w:p w14:paraId="0883D0A1" w14:textId="50D6DF35" w:rsidR="00865E25" w:rsidRPr="00865E25" w:rsidRDefault="00865E25" w:rsidP="00865E25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>
        <w:rPr>
          <w:rFonts w:ascii="Manrope" w:hAnsi="Manrope"/>
        </w:rPr>
        <w:t>W</w:t>
      </w:r>
      <w:r w:rsidRPr="00865E25">
        <w:rPr>
          <w:rFonts w:ascii="Manrope" w:hAnsi="Manrope"/>
        </w:rPr>
        <w:t>hat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further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assessments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could</w:t>
      </w:r>
      <w:proofErr w:type="spellEnd"/>
      <w:r w:rsidRPr="00865E25">
        <w:rPr>
          <w:rFonts w:ascii="Manrope" w:hAnsi="Manrope"/>
        </w:rPr>
        <w:t xml:space="preserve"> be </w:t>
      </w:r>
      <w:proofErr w:type="spellStart"/>
      <w:r w:rsidRPr="00865E25">
        <w:rPr>
          <w:rFonts w:ascii="Manrope" w:hAnsi="Manrope"/>
        </w:rPr>
        <w:t>carried</w:t>
      </w:r>
      <w:proofErr w:type="spellEnd"/>
      <w:r w:rsidRPr="00865E25">
        <w:rPr>
          <w:rFonts w:ascii="Manrope" w:hAnsi="Manrope"/>
        </w:rPr>
        <w:t xml:space="preserve"> out </w:t>
      </w:r>
      <w:proofErr w:type="spellStart"/>
      <w:r w:rsidRPr="00865E25">
        <w:rPr>
          <w:rFonts w:ascii="Manrope" w:hAnsi="Manrope"/>
        </w:rPr>
        <w:t>regarding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dispatch</w:t>
      </w:r>
      <w:proofErr w:type="spellEnd"/>
      <w:r w:rsidRPr="00865E25">
        <w:rPr>
          <w:rFonts w:ascii="Manrope" w:hAnsi="Manrope"/>
        </w:rPr>
        <w:t xml:space="preserve"> costs and </w:t>
      </w:r>
      <w:proofErr w:type="spellStart"/>
      <w:r w:rsidRPr="00865E25">
        <w:rPr>
          <w:rFonts w:ascii="Manrope" w:hAnsi="Manrope"/>
        </w:rPr>
        <w:t>their</w:t>
      </w:r>
      <w:proofErr w:type="spellEnd"/>
      <w:r w:rsidRPr="00865E25">
        <w:rPr>
          <w:rFonts w:ascii="Manrope" w:hAnsi="Manrope"/>
        </w:rPr>
        <w:t xml:space="preserve"> impact on </w:t>
      </w:r>
    </w:p>
    <w:p w14:paraId="3101A368" w14:textId="43E76371" w:rsidR="003059AC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865E25">
        <w:rPr>
          <w:rFonts w:ascii="Manrope" w:hAnsi="Manrope"/>
        </w:rPr>
        <w:t>consumers?</w:t>
      </w:r>
    </w:p>
    <w:p w14:paraId="26E699F6" w14:textId="77777777" w:rsidR="003059AC" w:rsidRPr="003059AC" w:rsidRDefault="003059AC" w:rsidP="003059AC">
      <w:pPr>
        <w:widowControl w:val="0"/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</w:p>
    <w:p w14:paraId="7B01E6A6" w14:textId="6A1A85D5" w:rsidR="00865E25" w:rsidRPr="00865E25" w:rsidRDefault="00865E25" w:rsidP="00865E25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>
        <w:rPr>
          <w:rFonts w:ascii="Manrope" w:hAnsi="Manrope"/>
        </w:rPr>
        <w:t xml:space="preserve">The </w:t>
      </w:r>
      <w:proofErr w:type="spellStart"/>
      <w:r w:rsidRPr="00865E25">
        <w:rPr>
          <w:rFonts w:ascii="Manrope" w:hAnsi="Manrope"/>
        </w:rPr>
        <w:t>current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analysis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proceeds</w:t>
      </w:r>
      <w:proofErr w:type="spellEnd"/>
      <w:r w:rsidRPr="00865E25">
        <w:rPr>
          <w:rFonts w:ascii="Manrope" w:hAnsi="Manrope"/>
        </w:rPr>
        <w:t xml:space="preserve"> from the </w:t>
      </w:r>
      <w:proofErr w:type="spellStart"/>
      <w:r w:rsidRPr="00865E25">
        <w:rPr>
          <w:rFonts w:ascii="Manrope" w:hAnsi="Manrope"/>
        </w:rPr>
        <w:t>assumption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that</w:t>
      </w:r>
      <w:proofErr w:type="spellEnd"/>
      <w:r w:rsidRPr="00865E25">
        <w:rPr>
          <w:rFonts w:ascii="Manrope" w:hAnsi="Manrope"/>
        </w:rPr>
        <w:t xml:space="preserve"> the </w:t>
      </w:r>
      <w:proofErr w:type="spellStart"/>
      <w:r w:rsidRPr="00865E25">
        <w:rPr>
          <w:rFonts w:ascii="Manrope" w:hAnsi="Manrope"/>
        </w:rPr>
        <w:t>electrification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process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is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being</w:t>
      </w:r>
      <w:proofErr w:type="spellEnd"/>
      <w:r w:rsidRPr="00865E25">
        <w:rPr>
          <w:rFonts w:ascii="Manrope" w:hAnsi="Manrope"/>
        </w:rPr>
        <w:t xml:space="preserve"> </w:t>
      </w:r>
    </w:p>
    <w:p w14:paraId="12FA68D1" w14:textId="77777777" w:rsidR="00865E25" w:rsidRPr="00865E25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65E25">
        <w:rPr>
          <w:rFonts w:ascii="Manrope" w:hAnsi="Manrope"/>
        </w:rPr>
        <w:t>carried</w:t>
      </w:r>
      <w:proofErr w:type="spellEnd"/>
      <w:r w:rsidRPr="00865E25">
        <w:rPr>
          <w:rFonts w:ascii="Manrope" w:hAnsi="Manrope"/>
        </w:rPr>
        <w:t xml:space="preserve"> out </w:t>
      </w:r>
      <w:proofErr w:type="spellStart"/>
      <w:r w:rsidRPr="00865E25">
        <w:rPr>
          <w:rFonts w:ascii="Manrope" w:hAnsi="Manrope"/>
        </w:rPr>
        <w:t>while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maintaining</w:t>
      </w:r>
      <w:proofErr w:type="spellEnd"/>
      <w:r w:rsidRPr="00865E25">
        <w:rPr>
          <w:rFonts w:ascii="Manrope" w:hAnsi="Manrope"/>
        </w:rPr>
        <w:t xml:space="preserve"> the </w:t>
      </w:r>
      <w:proofErr w:type="spellStart"/>
      <w:r w:rsidRPr="00865E25">
        <w:rPr>
          <w:rFonts w:ascii="Manrope" w:hAnsi="Manrope"/>
        </w:rPr>
        <w:t>existing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tariff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structure</w:t>
      </w:r>
      <w:proofErr w:type="spellEnd"/>
      <w:r w:rsidRPr="00865E25">
        <w:rPr>
          <w:rFonts w:ascii="Manrope" w:hAnsi="Manrope"/>
        </w:rPr>
        <w:t xml:space="preserve"> for </w:t>
      </w:r>
      <w:proofErr w:type="spellStart"/>
      <w:r w:rsidRPr="00865E25">
        <w:rPr>
          <w:rFonts w:ascii="Manrope" w:hAnsi="Manrope"/>
        </w:rPr>
        <w:t>electricity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grid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transport</w:t>
      </w:r>
      <w:proofErr w:type="spellEnd"/>
      <w:r w:rsidRPr="00865E25">
        <w:rPr>
          <w:rFonts w:ascii="Manrope" w:hAnsi="Manrope"/>
        </w:rPr>
        <w:t xml:space="preserve"> services </w:t>
      </w:r>
    </w:p>
    <w:p w14:paraId="2B93CCCE" w14:textId="77777777" w:rsidR="00865E25" w:rsidRPr="00865E25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865E25">
        <w:rPr>
          <w:rFonts w:ascii="Manrope" w:hAnsi="Manrope"/>
        </w:rPr>
        <w:t xml:space="preserve">and the </w:t>
      </w:r>
      <w:proofErr w:type="spellStart"/>
      <w:r w:rsidRPr="00865E25">
        <w:rPr>
          <w:rFonts w:ascii="Manrope" w:hAnsi="Manrope"/>
        </w:rPr>
        <w:t>current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methods</w:t>
      </w:r>
      <w:proofErr w:type="spellEnd"/>
      <w:r w:rsidRPr="00865E25">
        <w:rPr>
          <w:rFonts w:ascii="Manrope" w:hAnsi="Manrope"/>
        </w:rPr>
        <w:t xml:space="preserve"> of </w:t>
      </w:r>
      <w:proofErr w:type="spellStart"/>
      <w:r w:rsidRPr="00865E25">
        <w:rPr>
          <w:rFonts w:ascii="Manrope" w:hAnsi="Manrope"/>
        </w:rPr>
        <w:t>recovering</w:t>
      </w:r>
      <w:proofErr w:type="spellEnd"/>
      <w:r w:rsidRPr="00865E25">
        <w:rPr>
          <w:rFonts w:ascii="Manrope" w:hAnsi="Manrope"/>
        </w:rPr>
        <w:t xml:space="preserve"> system </w:t>
      </w:r>
      <w:proofErr w:type="spellStart"/>
      <w:r w:rsidRPr="00865E25">
        <w:rPr>
          <w:rFonts w:ascii="Manrope" w:hAnsi="Manrope"/>
        </w:rPr>
        <w:t>charges</w:t>
      </w:r>
      <w:proofErr w:type="spellEnd"/>
      <w:r w:rsidRPr="00865E25">
        <w:rPr>
          <w:rFonts w:ascii="Manrope" w:hAnsi="Manrope"/>
        </w:rPr>
        <w:t>—</w:t>
      </w:r>
      <w:proofErr w:type="spellStart"/>
      <w:r w:rsidRPr="00865E25">
        <w:rPr>
          <w:rFonts w:ascii="Manrope" w:hAnsi="Manrope"/>
        </w:rPr>
        <w:t>specifically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through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tariff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components</w:t>
      </w:r>
      <w:proofErr w:type="spellEnd"/>
      <w:r w:rsidRPr="00865E25">
        <w:rPr>
          <w:rFonts w:ascii="Manrope" w:hAnsi="Manrope"/>
        </w:rPr>
        <w:t xml:space="preserve"> </w:t>
      </w:r>
    </w:p>
    <w:p w14:paraId="6024BB1F" w14:textId="77777777" w:rsidR="00865E25" w:rsidRPr="00865E25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65E25">
        <w:rPr>
          <w:rFonts w:ascii="Manrope" w:hAnsi="Manrope"/>
        </w:rPr>
        <w:lastRenderedPageBreak/>
        <w:t>applied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as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surcharges</w:t>
      </w:r>
      <w:proofErr w:type="spellEnd"/>
      <w:r w:rsidRPr="00865E25">
        <w:rPr>
          <w:rFonts w:ascii="Manrope" w:hAnsi="Manrope"/>
        </w:rPr>
        <w:t xml:space="preserve"> and via </w:t>
      </w:r>
      <w:proofErr w:type="spellStart"/>
      <w:r w:rsidRPr="00865E25">
        <w:rPr>
          <w:rFonts w:ascii="Manrope" w:hAnsi="Manrope"/>
        </w:rPr>
        <w:t>electricity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transport</w:t>
      </w:r>
      <w:proofErr w:type="spellEnd"/>
      <w:r w:rsidRPr="00865E25">
        <w:rPr>
          <w:rFonts w:ascii="Manrope" w:hAnsi="Manrope"/>
        </w:rPr>
        <w:t xml:space="preserve"> service </w:t>
      </w:r>
      <w:proofErr w:type="spellStart"/>
      <w:r w:rsidRPr="00865E25">
        <w:rPr>
          <w:rFonts w:ascii="Manrope" w:hAnsi="Manrope"/>
        </w:rPr>
        <w:t>charges</w:t>
      </w:r>
      <w:proofErr w:type="spellEnd"/>
      <w:r w:rsidRPr="00865E25">
        <w:rPr>
          <w:rFonts w:ascii="Manrope" w:hAnsi="Manrope"/>
        </w:rPr>
        <w:t xml:space="preserve">. </w:t>
      </w:r>
      <w:proofErr w:type="spellStart"/>
      <w:r w:rsidRPr="00865E25">
        <w:rPr>
          <w:rFonts w:ascii="Manrope" w:hAnsi="Manrope"/>
        </w:rPr>
        <w:t>It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is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evident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that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any</w:t>
      </w:r>
      <w:proofErr w:type="spellEnd"/>
      <w:r w:rsidRPr="00865E25">
        <w:rPr>
          <w:rFonts w:ascii="Manrope" w:hAnsi="Manrope"/>
        </w:rPr>
        <w:t xml:space="preserve"> future </w:t>
      </w:r>
    </w:p>
    <w:p w14:paraId="7C2B8E9E" w14:textId="77777777" w:rsidR="00865E25" w:rsidRPr="00865E25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65E25">
        <w:rPr>
          <w:rFonts w:ascii="Manrope" w:hAnsi="Manrope"/>
        </w:rPr>
        <w:t>scenarios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regarding</w:t>
      </w:r>
      <w:proofErr w:type="spellEnd"/>
      <w:r w:rsidRPr="00865E25">
        <w:rPr>
          <w:rFonts w:ascii="Manrope" w:hAnsi="Manrope"/>
        </w:rPr>
        <w:t xml:space="preserve"> the </w:t>
      </w:r>
      <w:proofErr w:type="spellStart"/>
      <w:r w:rsidRPr="00865E25">
        <w:rPr>
          <w:rFonts w:ascii="Manrope" w:hAnsi="Manrope"/>
        </w:rPr>
        <w:t>application</w:t>
      </w:r>
      <w:proofErr w:type="spellEnd"/>
      <w:r w:rsidRPr="00865E25">
        <w:rPr>
          <w:rFonts w:ascii="Manrope" w:hAnsi="Manrope"/>
        </w:rPr>
        <w:t xml:space="preserve"> of </w:t>
      </w:r>
      <w:proofErr w:type="spellStart"/>
      <w:r w:rsidRPr="00865E25">
        <w:rPr>
          <w:rFonts w:ascii="Manrope" w:hAnsi="Manrope"/>
        </w:rPr>
        <w:t>such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charges</w:t>
      </w:r>
      <w:proofErr w:type="spellEnd"/>
      <w:r w:rsidRPr="00865E25">
        <w:rPr>
          <w:rFonts w:ascii="Manrope" w:hAnsi="Manrope"/>
        </w:rPr>
        <w:t xml:space="preserve"> to support </w:t>
      </w:r>
      <w:proofErr w:type="spellStart"/>
      <w:r w:rsidRPr="00865E25">
        <w:rPr>
          <w:rFonts w:ascii="Manrope" w:hAnsi="Manrope"/>
        </w:rPr>
        <w:t>electrification</w:t>
      </w:r>
      <w:proofErr w:type="spellEnd"/>
      <w:r w:rsidRPr="00865E25">
        <w:rPr>
          <w:rFonts w:ascii="Manrope" w:hAnsi="Manrope"/>
        </w:rPr>
        <w:t>—</w:t>
      </w:r>
      <w:proofErr w:type="spellStart"/>
      <w:r w:rsidRPr="00865E25">
        <w:rPr>
          <w:rFonts w:ascii="Manrope" w:hAnsi="Manrope"/>
        </w:rPr>
        <w:t>scenarios</w:t>
      </w:r>
      <w:proofErr w:type="spellEnd"/>
      <w:r w:rsidRPr="00865E25">
        <w:rPr>
          <w:rFonts w:ascii="Manrope" w:hAnsi="Manrope"/>
        </w:rPr>
        <w:t xml:space="preserve"> </w:t>
      </w:r>
    </w:p>
    <w:p w14:paraId="2E0B34FE" w14:textId="77777777" w:rsidR="00865E25" w:rsidRPr="00865E25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65E25">
        <w:rPr>
          <w:rFonts w:ascii="Manrope" w:hAnsi="Manrope"/>
        </w:rPr>
        <w:t>currently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unknown</w:t>
      </w:r>
      <w:proofErr w:type="spellEnd"/>
      <w:r w:rsidRPr="00865E25">
        <w:rPr>
          <w:rFonts w:ascii="Manrope" w:hAnsi="Manrope"/>
        </w:rPr>
        <w:t>—</w:t>
      </w:r>
      <w:proofErr w:type="spellStart"/>
      <w:r w:rsidRPr="00865E25">
        <w:rPr>
          <w:rFonts w:ascii="Manrope" w:hAnsi="Manrope"/>
        </w:rPr>
        <w:t>could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significantly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alter</w:t>
      </w:r>
      <w:proofErr w:type="spellEnd"/>
      <w:r w:rsidRPr="00865E25">
        <w:rPr>
          <w:rFonts w:ascii="Manrope" w:hAnsi="Manrope"/>
        </w:rPr>
        <w:t xml:space="preserve"> the overall picture and the </w:t>
      </w:r>
      <w:proofErr w:type="spellStart"/>
      <w:r w:rsidRPr="00865E25">
        <w:rPr>
          <w:rFonts w:ascii="Manrope" w:hAnsi="Manrope"/>
        </w:rPr>
        <w:t>resulting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conclusions</w:t>
      </w:r>
      <w:proofErr w:type="spellEnd"/>
      <w:r w:rsidRPr="00865E25">
        <w:rPr>
          <w:rFonts w:ascii="Manrope" w:hAnsi="Manrope"/>
        </w:rPr>
        <w:t xml:space="preserve">. </w:t>
      </w:r>
    </w:p>
    <w:p w14:paraId="7EFCB5D5" w14:textId="77777777" w:rsidR="00865E25" w:rsidRPr="00865E25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865E25">
        <w:rPr>
          <w:rFonts w:ascii="Manrope" w:hAnsi="Manrope"/>
        </w:rPr>
        <w:t xml:space="preserve">Any legislative or </w:t>
      </w:r>
      <w:proofErr w:type="spellStart"/>
      <w:r w:rsidRPr="00865E25">
        <w:rPr>
          <w:rFonts w:ascii="Manrope" w:hAnsi="Manrope"/>
        </w:rPr>
        <w:t>regulatory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intervention</w:t>
      </w:r>
      <w:proofErr w:type="spellEnd"/>
      <w:r w:rsidRPr="00865E25">
        <w:rPr>
          <w:rFonts w:ascii="Manrope" w:hAnsi="Manrope"/>
        </w:rPr>
        <w:t xml:space="preserve"> in </w:t>
      </w:r>
      <w:proofErr w:type="spellStart"/>
      <w:r w:rsidRPr="00865E25">
        <w:rPr>
          <w:rFonts w:ascii="Manrope" w:hAnsi="Manrope"/>
        </w:rPr>
        <w:t>this</w:t>
      </w:r>
      <w:proofErr w:type="spellEnd"/>
      <w:r w:rsidRPr="00865E25">
        <w:rPr>
          <w:rFonts w:ascii="Manrope" w:hAnsi="Manrope"/>
        </w:rPr>
        <w:t xml:space="preserve"> area </w:t>
      </w:r>
      <w:proofErr w:type="spellStart"/>
      <w:r w:rsidRPr="00865E25">
        <w:rPr>
          <w:rFonts w:ascii="Manrope" w:hAnsi="Manrope"/>
        </w:rPr>
        <w:t>should</w:t>
      </w:r>
      <w:proofErr w:type="spellEnd"/>
      <w:r w:rsidRPr="00865E25">
        <w:rPr>
          <w:rFonts w:ascii="Manrope" w:hAnsi="Manrope"/>
        </w:rPr>
        <w:t xml:space="preserve">, </w:t>
      </w:r>
      <w:proofErr w:type="spellStart"/>
      <w:r w:rsidRPr="00865E25">
        <w:rPr>
          <w:rFonts w:ascii="Manrope" w:hAnsi="Manrope"/>
        </w:rPr>
        <w:t>however</w:t>
      </w:r>
      <w:proofErr w:type="spellEnd"/>
      <w:r w:rsidRPr="00865E25">
        <w:rPr>
          <w:rFonts w:ascii="Manrope" w:hAnsi="Manrope"/>
        </w:rPr>
        <w:t xml:space="preserve">, </w:t>
      </w:r>
      <w:proofErr w:type="spellStart"/>
      <w:r w:rsidRPr="00865E25">
        <w:rPr>
          <w:rFonts w:ascii="Manrope" w:hAnsi="Manrope"/>
        </w:rPr>
        <w:t>adhere</w:t>
      </w:r>
      <w:proofErr w:type="spellEnd"/>
      <w:r w:rsidRPr="00865E25">
        <w:rPr>
          <w:rFonts w:ascii="Manrope" w:hAnsi="Manrope"/>
        </w:rPr>
        <w:t xml:space="preserve"> to the general </w:t>
      </w:r>
    </w:p>
    <w:p w14:paraId="3FD8AA1C" w14:textId="77777777" w:rsidR="00865E25" w:rsidRPr="00865E25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65E25">
        <w:rPr>
          <w:rFonts w:ascii="Manrope" w:hAnsi="Manrope"/>
        </w:rPr>
        <w:t>principles</w:t>
      </w:r>
      <w:proofErr w:type="spellEnd"/>
      <w:r w:rsidRPr="00865E25">
        <w:rPr>
          <w:rFonts w:ascii="Manrope" w:hAnsi="Manrope"/>
        </w:rPr>
        <w:t xml:space="preserve"> of </w:t>
      </w:r>
      <w:proofErr w:type="spellStart"/>
      <w:r w:rsidRPr="00865E25">
        <w:rPr>
          <w:rFonts w:ascii="Manrope" w:hAnsi="Manrope"/>
        </w:rPr>
        <w:t>efficiency</w:t>
      </w:r>
      <w:proofErr w:type="spellEnd"/>
      <w:r w:rsidRPr="00865E25">
        <w:rPr>
          <w:rFonts w:ascii="Manrope" w:hAnsi="Manrope"/>
        </w:rPr>
        <w:t xml:space="preserve"> and cost </w:t>
      </w:r>
      <w:proofErr w:type="spellStart"/>
      <w:r w:rsidRPr="00865E25">
        <w:rPr>
          <w:rFonts w:ascii="Manrope" w:hAnsi="Manrope"/>
        </w:rPr>
        <w:t>minimization</w:t>
      </w:r>
      <w:proofErr w:type="spellEnd"/>
      <w:r w:rsidRPr="00865E25">
        <w:rPr>
          <w:rFonts w:ascii="Manrope" w:hAnsi="Manrope"/>
        </w:rPr>
        <w:t xml:space="preserve"> for consumers. </w:t>
      </w:r>
      <w:proofErr w:type="spellStart"/>
      <w:r w:rsidRPr="00865E25">
        <w:rPr>
          <w:rFonts w:ascii="Manrope" w:hAnsi="Manrope"/>
        </w:rPr>
        <w:t>It</w:t>
      </w:r>
      <w:proofErr w:type="spellEnd"/>
      <w:r w:rsidRPr="00865E25">
        <w:rPr>
          <w:rFonts w:ascii="Manrope" w:hAnsi="Manrope"/>
        </w:rPr>
        <w:t xml:space="preserve"> must </w:t>
      </w:r>
      <w:proofErr w:type="spellStart"/>
      <w:r w:rsidRPr="00865E25">
        <w:rPr>
          <w:rFonts w:ascii="Manrope" w:hAnsi="Manrope"/>
        </w:rPr>
        <w:t>also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address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how</w:t>
      </w:r>
      <w:proofErr w:type="spellEnd"/>
      <w:r w:rsidRPr="00865E25">
        <w:rPr>
          <w:rFonts w:ascii="Manrope" w:hAnsi="Manrope"/>
        </w:rPr>
        <w:t xml:space="preserve"> the </w:t>
      </w:r>
    </w:p>
    <w:p w14:paraId="7602C637" w14:textId="77777777" w:rsidR="00865E25" w:rsidRPr="00865E25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65E25">
        <w:rPr>
          <w:rFonts w:ascii="Manrope" w:hAnsi="Manrope"/>
        </w:rPr>
        <w:t>various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grid</w:t>
      </w:r>
      <w:proofErr w:type="spellEnd"/>
      <w:r w:rsidRPr="00865E25">
        <w:rPr>
          <w:rFonts w:ascii="Manrope" w:hAnsi="Manrope"/>
        </w:rPr>
        <w:t xml:space="preserve"> and system costs—</w:t>
      </w:r>
      <w:proofErr w:type="spellStart"/>
      <w:r w:rsidRPr="00865E25">
        <w:rPr>
          <w:rFonts w:ascii="Manrope" w:hAnsi="Manrope"/>
        </w:rPr>
        <w:t>which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would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persist</w:t>
      </w:r>
      <w:proofErr w:type="spellEnd"/>
      <w:r w:rsidRPr="00865E25">
        <w:rPr>
          <w:rFonts w:ascii="Manrope" w:hAnsi="Manrope"/>
        </w:rPr>
        <w:t xml:space="preserve"> and, in </w:t>
      </w:r>
      <w:proofErr w:type="spellStart"/>
      <w:r w:rsidRPr="00865E25">
        <w:rPr>
          <w:rFonts w:ascii="Manrope" w:hAnsi="Manrope"/>
        </w:rPr>
        <w:t>all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likelihood</w:t>
      </w:r>
      <w:proofErr w:type="spellEnd"/>
      <w:r w:rsidRPr="00865E25">
        <w:rPr>
          <w:rFonts w:ascii="Manrope" w:hAnsi="Manrope"/>
        </w:rPr>
        <w:t xml:space="preserve">, </w:t>
      </w:r>
      <w:proofErr w:type="spellStart"/>
      <w:r w:rsidRPr="00865E25">
        <w:rPr>
          <w:rFonts w:ascii="Manrope" w:hAnsi="Manrope"/>
        </w:rPr>
        <w:t>could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even</w:t>
      </w:r>
      <w:proofErr w:type="spellEnd"/>
      <w:r w:rsidRPr="00865E25">
        <w:rPr>
          <w:rFonts w:ascii="Manrope" w:hAnsi="Manrope"/>
        </w:rPr>
        <w:t xml:space="preserve"> rise in </w:t>
      </w:r>
    </w:p>
    <w:p w14:paraId="637B2836" w14:textId="77777777" w:rsidR="00865E25" w:rsidRPr="00865E25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65E25">
        <w:rPr>
          <w:rFonts w:ascii="Manrope" w:hAnsi="Manrope"/>
        </w:rPr>
        <w:t>absolute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terms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compared</w:t>
      </w:r>
      <w:proofErr w:type="spellEnd"/>
      <w:r w:rsidRPr="00865E25">
        <w:rPr>
          <w:rFonts w:ascii="Manrope" w:hAnsi="Manrope"/>
        </w:rPr>
        <w:t xml:space="preserve"> to </w:t>
      </w:r>
      <w:proofErr w:type="spellStart"/>
      <w:r w:rsidRPr="00865E25">
        <w:rPr>
          <w:rFonts w:ascii="Manrope" w:hAnsi="Manrope"/>
        </w:rPr>
        <w:t>current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levels</w:t>
      </w:r>
      <w:proofErr w:type="spellEnd"/>
      <w:r w:rsidRPr="00865E25">
        <w:rPr>
          <w:rFonts w:ascii="Manrope" w:hAnsi="Manrope"/>
        </w:rPr>
        <w:t xml:space="preserve">—are </w:t>
      </w:r>
      <w:proofErr w:type="spellStart"/>
      <w:r w:rsidRPr="00865E25">
        <w:rPr>
          <w:rFonts w:ascii="Manrope" w:hAnsi="Manrope"/>
        </w:rPr>
        <w:t>distributed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among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different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categories</w:t>
      </w:r>
      <w:proofErr w:type="spellEnd"/>
      <w:r w:rsidRPr="00865E25">
        <w:rPr>
          <w:rFonts w:ascii="Manrope" w:hAnsi="Manrope"/>
        </w:rPr>
        <w:t xml:space="preserve"> of users. </w:t>
      </w:r>
    </w:p>
    <w:p w14:paraId="77AD2949" w14:textId="06C27FC1" w:rsidR="003059AC" w:rsidRPr="003059AC" w:rsidRDefault="00865E25" w:rsidP="00865E25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865E25">
        <w:rPr>
          <w:rFonts w:ascii="Manrope" w:hAnsi="Manrope"/>
        </w:rPr>
        <w:t xml:space="preserve">In light of the </w:t>
      </w:r>
      <w:proofErr w:type="spellStart"/>
      <w:r w:rsidRPr="00865E25">
        <w:rPr>
          <w:rFonts w:ascii="Manrope" w:hAnsi="Manrope"/>
        </w:rPr>
        <w:t>foregoing</w:t>
      </w:r>
      <w:proofErr w:type="spellEnd"/>
      <w:r w:rsidRPr="00865E25">
        <w:rPr>
          <w:rFonts w:ascii="Manrope" w:hAnsi="Manrope"/>
        </w:rPr>
        <w:t xml:space="preserve">, </w:t>
      </w:r>
      <w:proofErr w:type="spellStart"/>
      <w:r w:rsidRPr="00865E25">
        <w:rPr>
          <w:rFonts w:ascii="Manrope" w:hAnsi="Manrope"/>
        </w:rPr>
        <w:t>what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further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considerations</w:t>
      </w:r>
      <w:proofErr w:type="spellEnd"/>
      <w:r w:rsidRPr="00865E25">
        <w:rPr>
          <w:rFonts w:ascii="Manrope" w:hAnsi="Manrope"/>
        </w:rPr>
        <w:t xml:space="preserve"> </w:t>
      </w:r>
      <w:proofErr w:type="spellStart"/>
      <w:r w:rsidRPr="00865E25">
        <w:rPr>
          <w:rFonts w:ascii="Manrope" w:hAnsi="Manrope"/>
        </w:rPr>
        <w:t>might</w:t>
      </w:r>
      <w:proofErr w:type="spellEnd"/>
      <w:r w:rsidRPr="00865E25">
        <w:rPr>
          <w:rFonts w:ascii="Manrope" w:hAnsi="Manrope"/>
        </w:rPr>
        <w:t xml:space="preserve"> be made?</w:t>
      </w:r>
    </w:p>
    <w:p w14:paraId="4915DB31" w14:textId="77777777" w:rsidR="003059AC" w:rsidRDefault="003059AC" w:rsidP="003059AC">
      <w:pPr>
        <w:pStyle w:val="Corpotesto"/>
      </w:pPr>
    </w:p>
    <w:p w14:paraId="371C40B3" w14:textId="557A0C88" w:rsidR="008E288C" w:rsidRPr="008E288C" w:rsidRDefault="008E288C" w:rsidP="008E288C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>
        <w:rPr>
          <w:rFonts w:ascii="Manrope" w:hAnsi="Manrope"/>
        </w:rPr>
        <w:t xml:space="preserve">The </w:t>
      </w:r>
      <w:proofErr w:type="spellStart"/>
      <w:r w:rsidRPr="008E288C">
        <w:rPr>
          <w:rFonts w:ascii="Manrope" w:hAnsi="Manrope"/>
        </w:rPr>
        <w:t>analyses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performed</w:t>
      </w:r>
      <w:proofErr w:type="spellEnd"/>
      <w:r w:rsidRPr="008E288C">
        <w:rPr>
          <w:rFonts w:ascii="Manrope" w:hAnsi="Manrope"/>
        </w:rPr>
        <w:t xml:space="preserve"> do </w:t>
      </w:r>
      <w:proofErr w:type="spellStart"/>
      <w:r w:rsidRPr="008E288C">
        <w:rPr>
          <w:rFonts w:ascii="Manrope" w:hAnsi="Manrope"/>
        </w:rPr>
        <w:t>not</w:t>
      </w:r>
      <w:proofErr w:type="spellEnd"/>
      <w:r w:rsidRPr="008E288C">
        <w:rPr>
          <w:rFonts w:ascii="Manrope" w:hAnsi="Manrope"/>
        </w:rPr>
        <w:t xml:space="preserve"> take </w:t>
      </w:r>
      <w:proofErr w:type="spellStart"/>
      <w:r w:rsidRPr="008E288C">
        <w:rPr>
          <w:rFonts w:ascii="Manrope" w:hAnsi="Manrope"/>
        </w:rPr>
        <w:t>into</w:t>
      </w:r>
      <w:proofErr w:type="spellEnd"/>
      <w:r w:rsidRPr="008E288C">
        <w:rPr>
          <w:rFonts w:ascii="Manrope" w:hAnsi="Manrope"/>
        </w:rPr>
        <w:t xml:space="preserve"> account the </w:t>
      </w:r>
      <w:proofErr w:type="spellStart"/>
      <w:r w:rsidRPr="008E288C">
        <w:rPr>
          <w:rFonts w:ascii="Manrope" w:hAnsi="Manrope"/>
        </w:rPr>
        <w:t>potential</w:t>
      </w:r>
      <w:proofErr w:type="spellEnd"/>
      <w:r w:rsidRPr="008E288C">
        <w:rPr>
          <w:rFonts w:ascii="Manrope" w:hAnsi="Manrope"/>
        </w:rPr>
        <w:t xml:space="preserve"> for </w:t>
      </w:r>
      <w:proofErr w:type="spellStart"/>
      <w:r w:rsidRPr="008E288C">
        <w:rPr>
          <w:rFonts w:ascii="Manrope" w:hAnsi="Manrope"/>
        </w:rPr>
        <w:t>participating</w:t>
      </w:r>
      <w:proofErr w:type="spellEnd"/>
      <w:r w:rsidRPr="008E288C">
        <w:rPr>
          <w:rFonts w:ascii="Manrope" w:hAnsi="Manrope"/>
        </w:rPr>
        <w:t xml:space="preserve"> in markets for </w:t>
      </w:r>
    </w:p>
    <w:p w14:paraId="51EAE6CC" w14:textId="77777777" w:rsidR="008E288C" w:rsidRPr="008E288C" w:rsidRDefault="008E288C" w:rsidP="008E288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E288C">
        <w:rPr>
          <w:rFonts w:ascii="Manrope" w:hAnsi="Manrope"/>
        </w:rPr>
        <w:t>dispatching</w:t>
      </w:r>
      <w:proofErr w:type="spellEnd"/>
      <w:r w:rsidRPr="008E288C">
        <w:rPr>
          <w:rFonts w:ascii="Manrope" w:hAnsi="Manrope"/>
        </w:rPr>
        <w:t xml:space="preserve"> services under the new </w:t>
      </w:r>
      <w:proofErr w:type="spellStart"/>
      <w:r w:rsidRPr="008E288C">
        <w:rPr>
          <w:rFonts w:ascii="Manrope" w:hAnsi="Manrope"/>
        </w:rPr>
        <w:t>arrangements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introduced</w:t>
      </w:r>
      <w:proofErr w:type="spellEnd"/>
      <w:r w:rsidRPr="008E288C">
        <w:rPr>
          <w:rFonts w:ascii="Manrope" w:hAnsi="Manrope"/>
        </w:rPr>
        <w:t xml:space="preserve"> by </w:t>
      </w:r>
      <w:proofErr w:type="spellStart"/>
      <w:r w:rsidRPr="008E288C">
        <w:rPr>
          <w:rFonts w:ascii="Manrope" w:hAnsi="Manrope"/>
        </w:rPr>
        <w:t>recent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European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regulations</w:t>
      </w:r>
      <w:proofErr w:type="spellEnd"/>
      <w:r w:rsidRPr="008E288C">
        <w:rPr>
          <w:rFonts w:ascii="Manrope" w:hAnsi="Manrope"/>
        </w:rPr>
        <w:t>—</w:t>
      </w:r>
    </w:p>
    <w:p w14:paraId="3BA4FCCC" w14:textId="77777777" w:rsidR="008E288C" w:rsidRPr="008E288C" w:rsidRDefault="008E288C" w:rsidP="008E288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E288C">
        <w:rPr>
          <w:rFonts w:ascii="Manrope" w:hAnsi="Manrope"/>
        </w:rPr>
        <w:t>implemented</w:t>
      </w:r>
      <w:proofErr w:type="spellEnd"/>
      <w:r w:rsidRPr="008E288C">
        <w:rPr>
          <w:rFonts w:ascii="Manrope" w:hAnsi="Manrope"/>
        </w:rPr>
        <w:t xml:space="preserve"> in Italy via the </w:t>
      </w:r>
      <w:proofErr w:type="spellStart"/>
      <w:r w:rsidRPr="008E288C">
        <w:rPr>
          <w:rFonts w:ascii="Manrope" w:hAnsi="Manrope"/>
        </w:rPr>
        <w:t>Integrated</w:t>
      </w:r>
      <w:proofErr w:type="spellEnd"/>
      <w:r w:rsidRPr="008E288C">
        <w:rPr>
          <w:rFonts w:ascii="Manrope" w:hAnsi="Manrope"/>
        </w:rPr>
        <w:t xml:space="preserve"> Text on </w:t>
      </w:r>
      <w:proofErr w:type="spellStart"/>
      <w:r w:rsidRPr="008E288C">
        <w:rPr>
          <w:rFonts w:ascii="Manrope" w:hAnsi="Manrope"/>
        </w:rPr>
        <w:t>Electricity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Dispatching</w:t>
      </w:r>
      <w:proofErr w:type="spellEnd"/>
      <w:r w:rsidRPr="008E288C">
        <w:rPr>
          <w:rFonts w:ascii="Manrope" w:hAnsi="Manrope"/>
        </w:rPr>
        <w:t xml:space="preserve"> (TIDE). The study </w:t>
      </w:r>
    </w:p>
    <w:p w14:paraId="4382EC09" w14:textId="77777777" w:rsidR="008E288C" w:rsidRPr="008E288C" w:rsidRDefault="008E288C" w:rsidP="008E288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E288C">
        <w:rPr>
          <w:rFonts w:ascii="Manrope" w:hAnsi="Manrope"/>
        </w:rPr>
        <w:t>demonstrates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that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cogeneration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allows</w:t>
      </w:r>
      <w:proofErr w:type="spellEnd"/>
      <w:r w:rsidRPr="008E288C">
        <w:rPr>
          <w:rFonts w:ascii="Manrope" w:hAnsi="Manrope"/>
        </w:rPr>
        <w:t xml:space="preserve"> for </w:t>
      </w:r>
      <w:proofErr w:type="spellStart"/>
      <w:r w:rsidRPr="008E288C">
        <w:rPr>
          <w:rFonts w:ascii="Manrope" w:hAnsi="Manrope"/>
        </w:rPr>
        <w:t>flexible</w:t>
      </w:r>
      <w:proofErr w:type="spellEnd"/>
      <w:r w:rsidRPr="008E288C">
        <w:rPr>
          <w:rFonts w:ascii="Manrope" w:hAnsi="Manrope"/>
        </w:rPr>
        <w:t xml:space="preserve"> management of the </w:t>
      </w:r>
      <w:proofErr w:type="spellStart"/>
      <w:r w:rsidRPr="008E288C">
        <w:rPr>
          <w:rFonts w:ascii="Manrope" w:hAnsi="Manrope"/>
        </w:rPr>
        <w:t>electricity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exchange</w:t>
      </w:r>
      <w:proofErr w:type="spellEnd"/>
      <w:r w:rsidRPr="008E288C">
        <w:rPr>
          <w:rFonts w:ascii="Manrope" w:hAnsi="Manrope"/>
        </w:rPr>
        <w:t xml:space="preserve"> </w:t>
      </w:r>
    </w:p>
    <w:p w14:paraId="10A5EB84" w14:textId="77777777" w:rsidR="008E288C" w:rsidRPr="008E288C" w:rsidRDefault="008E288C" w:rsidP="008E288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8E288C">
        <w:rPr>
          <w:rFonts w:ascii="Manrope" w:hAnsi="Manrope"/>
        </w:rPr>
        <w:t xml:space="preserve">baseline with the </w:t>
      </w:r>
      <w:proofErr w:type="spellStart"/>
      <w:r w:rsidRPr="008E288C">
        <w:rPr>
          <w:rFonts w:ascii="Manrope" w:hAnsi="Manrope"/>
        </w:rPr>
        <w:t>grid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based</w:t>
      </w:r>
      <w:proofErr w:type="spellEnd"/>
      <w:r w:rsidRPr="008E288C">
        <w:rPr>
          <w:rFonts w:ascii="Manrope" w:hAnsi="Manrope"/>
        </w:rPr>
        <w:t xml:space="preserve"> on market price </w:t>
      </w:r>
      <w:proofErr w:type="spellStart"/>
      <w:r w:rsidRPr="008E288C">
        <w:rPr>
          <w:rFonts w:ascii="Manrope" w:hAnsi="Manrope"/>
        </w:rPr>
        <w:t>fluctuations</w:t>
      </w:r>
      <w:proofErr w:type="spellEnd"/>
      <w:r w:rsidRPr="008E288C">
        <w:rPr>
          <w:rFonts w:ascii="Manrope" w:hAnsi="Manrope"/>
        </w:rPr>
        <w:t xml:space="preserve"> (</w:t>
      </w:r>
      <w:proofErr w:type="spellStart"/>
      <w:r w:rsidRPr="008E288C">
        <w:rPr>
          <w:rFonts w:ascii="Manrope" w:hAnsi="Manrope"/>
        </w:rPr>
        <w:t>while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continuing</w:t>
      </w:r>
      <w:proofErr w:type="spellEnd"/>
      <w:r w:rsidRPr="008E288C">
        <w:rPr>
          <w:rFonts w:ascii="Manrope" w:hAnsi="Manrope"/>
        </w:rPr>
        <w:t xml:space="preserve"> to supply </w:t>
      </w:r>
      <w:proofErr w:type="spellStart"/>
      <w:r w:rsidRPr="008E288C">
        <w:rPr>
          <w:rFonts w:ascii="Manrope" w:hAnsi="Manrope"/>
        </w:rPr>
        <w:t>thermal</w:t>
      </w:r>
      <w:proofErr w:type="spellEnd"/>
      <w:r w:rsidRPr="008E288C">
        <w:rPr>
          <w:rFonts w:ascii="Manrope" w:hAnsi="Manrope"/>
        </w:rPr>
        <w:t xml:space="preserve"> </w:t>
      </w:r>
    </w:p>
    <w:p w14:paraId="4848DD0D" w14:textId="77777777" w:rsidR="008E288C" w:rsidRPr="008E288C" w:rsidRDefault="008E288C" w:rsidP="008E288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8E288C">
        <w:rPr>
          <w:rFonts w:ascii="Manrope" w:hAnsi="Manrope"/>
        </w:rPr>
        <w:t xml:space="preserve">energy to the user in the </w:t>
      </w:r>
      <w:proofErr w:type="spellStart"/>
      <w:r w:rsidRPr="008E288C">
        <w:rPr>
          <w:rFonts w:ascii="Manrope" w:hAnsi="Manrope"/>
        </w:rPr>
        <w:t>required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quantities</w:t>
      </w:r>
      <w:proofErr w:type="spellEnd"/>
      <w:r w:rsidRPr="008E288C">
        <w:rPr>
          <w:rFonts w:ascii="Manrope" w:hAnsi="Manrope"/>
        </w:rPr>
        <w:t xml:space="preserve"> and </w:t>
      </w:r>
      <w:proofErr w:type="spellStart"/>
      <w:r w:rsidRPr="008E288C">
        <w:rPr>
          <w:rFonts w:ascii="Manrope" w:hAnsi="Manrope"/>
        </w:rPr>
        <w:t>according</w:t>
      </w:r>
      <w:proofErr w:type="spellEnd"/>
      <w:r w:rsidRPr="008E288C">
        <w:rPr>
          <w:rFonts w:ascii="Manrope" w:hAnsi="Manrope"/>
        </w:rPr>
        <w:t xml:space="preserve"> to </w:t>
      </w:r>
      <w:proofErr w:type="spellStart"/>
      <w:r w:rsidRPr="008E288C">
        <w:rPr>
          <w:rFonts w:ascii="Manrope" w:hAnsi="Manrope"/>
        </w:rPr>
        <w:t>necessary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specifications</w:t>
      </w:r>
      <w:proofErr w:type="spellEnd"/>
      <w:r w:rsidRPr="008E288C">
        <w:rPr>
          <w:rFonts w:ascii="Manrope" w:hAnsi="Manrope"/>
        </w:rPr>
        <w:t xml:space="preserve">). </w:t>
      </w:r>
    </w:p>
    <w:p w14:paraId="2E551B1C" w14:textId="77777777" w:rsidR="008E288C" w:rsidRPr="008E288C" w:rsidRDefault="008E288C" w:rsidP="008E288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E288C">
        <w:rPr>
          <w:rFonts w:ascii="Manrope" w:hAnsi="Manrope"/>
        </w:rPr>
        <w:t>Cogeneration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would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thus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offer</w:t>
      </w:r>
      <w:proofErr w:type="spellEnd"/>
      <w:r w:rsidRPr="008E288C">
        <w:rPr>
          <w:rFonts w:ascii="Manrope" w:hAnsi="Manrope"/>
        </w:rPr>
        <w:t xml:space="preserve"> an </w:t>
      </w:r>
      <w:proofErr w:type="spellStart"/>
      <w:r w:rsidRPr="008E288C">
        <w:rPr>
          <w:rFonts w:ascii="Manrope" w:hAnsi="Manrope"/>
        </w:rPr>
        <w:t>additional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opportunity</w:t>
      </w:r>
      <w:proofErr w:type="spellEnd"/>
      <w:r w:rsidRPr="008E288C">
        <w:rPr>
          <w:rFonts w:ascii="Manrope" w:hAnsi="Manrope"/>
        </w:rPr>
        <w:t xml:space="preserve"> to provide </w:t>
      </w:r>
      <w:proofErr w:type="spellStart"/>
      <w:r w:rsidRPr="008E288C">
        <w:rPr>
          <w:rFonts w:ascii="Manrope" w:hAnsi="Manrope"/>
        </w:rPr>
        <w:t>modulation</w:t>
      </w:r>
      <w:proofErr w:type="spellEnd"/>
      <w:r w:rsidRPr="008E288C">
        <w:rPr>
          <w:rFonts w:ascii="Manrope" w:hAnsi="Manrope"/>
        </w:rPr>
        <w:t xml:space="preserve"> services by </w:t>
      </w:r>
    </w:p>
    <w:p w14:paraId="11FDBD6B" w14:textId="77777777" w:rsidR="008E288C" w:rsidRPr="008E288C" w:rsidRDefault="008E288C" w:rsidP="008E288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E288C">
        <w:rPr>
          <w:rFonts w:ascii="Manrope" w:hAnsi="Manrope"/>
        </w:rPr>
        <w:t>varying</w:t>
      </w:r>
      <w:proofErr w:type="spellEnd"/>
      <w:r w:rsidRPr="008E288C">
        <w:rPr>
          <w:rFonts w:ascii="Manrope" w:hAnsi="Manrope"/>
        </w:rPr>
        <w:t xml:space="preserve"> the </w:t>
      </w:r>
      <w:proofErr w:type="spellStart"/>
      <w:r w:rsidRPr="008E288C">
        <w:rPr>
          <w:rFonts w:ascii="Manrope" w:hAnsi="Manrope"/>
        </w:rPr>
        <w:t>reference</w:t>
      </w:r>
      <w:proofErr w:type="spellEnd"/>
      <w:r w:rsidRPr="008E288C">
        <w:rPr>
          <w:rFonts w:ascii="Manrope" w:hAnsi="Manrope"/>
        </w:rPr>
        <w:t xml:space="preserve"> baseline. From the </w:t>
      </w:r>
      <w:proofErr w:type="spellStart"/>
      <w:r w:rsidRPr="008E288C">
        <w:rPr>
          <w:rFonts w:ascii="Manrope" w:hAnsi="Manrope"/>
        </w:rPr>
        <w:t>consumer's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perspective</w:t>
      </w:r>
      <w:proofErr w:type="spellEnd"/>
      <w:r w:rsidRPr="008E288C">
        <w:rPr>
          <w:rFonts w:ascii="Manrope" w:hAnsi="Manrope"/>
        </w:rPr>
        <w:t xml:space="preserve">, </w:t>
      </w:r>
      <w:proofErr w:type="spellStart"/>
      <w:r w:rsidRPr="008E288C">
        <w:rPr>
          <w:rFonts w:ascii="Manrope" w:hAnsi="Manrope"/>
        </w:rPr>
        <w:t>is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this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approach</w:t>
      </w:r>
      <w:proofErr w:type="spellEnd"/>
      <w:r w:rsidRPr="008E288C">
        <w:rPr>
          <w:rFonts w:ascii="Manrope" w:hAnsi="Manrope"/>
        </w:rPr>
        <w:t xml:space="preserve"> to </w:t>
      </w:r>
      <w:proofErr w:type="spellStart"/>
      <w:r w:rsidRPr="008E288C">
        <w:rPr>
          <w:rFonts w:ascii="Manrope" w:hAnsi="Manrope"/>
        </w:rPr>
        <w:t>managing</w:t>
      </w:r>
      <w:proofErr w:type="spellEnd"/>
      <w:r w:rsidRPr="008E288C">
        <w:rPr>
          <w:rFonts w:ascii="Manrope" w:hAnsi="Manrope"/>
        </w:rPr>
        <w:t xml:space="preserve"> </w:t>
      </w:r>
    </w:p>
    <w:p w14:paraId="4E5866D8" w14:textId="77777777" w:rsidR="008E288C" w:rsidRPr="008E288C" w:rsidRDefault="008E288C" w:rsidP="008E288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E288C">
        <w:rPr>
          <w:rFonts w:ascii="Manrope" w:hAnsi="Manrope"/>
        </w:rPr>
        <w:t>cogeneration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considered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attractive</w:t>
      </w:r>
      <w:proofErr w:type="spellEnd"/>
      <w:r w:rsidRPr="008E288C">
        <w:rPr>
          <w:rFonts w:ascii="Manrope" w:hAnsi="Manrope"/>
        </w:rPr>
        <w:t xml:space="preserve">? </w:t>
      </w:r>
      <w:proofErr w:type="spellStart"/>
      <w:r w:rsidRPr="008E288C">
        <w:rPr>
          <w:rFonts w:ascii="Manrope" w:hAnsi="Manrope"/>
        </w:rPr>
        <w:t>What</w:t>
      </w:r>
      <w:proofErr w:type="spellEnd"/>
      <w:r w:rsidRPr="008E288C">
        <w:rPr>
          <w:rFonts w:ascii="Manrope" w:hAnsi="Manrope"/>
        </w:rPr>
        <w:t xml:space="preserve"> challenges are </w:t>
      </w:r>
      <w:proofErr w:type="spellStart"/>
      <w:r w:rsidRPr="008E288C">
        <w:rPr>
          <w:rFonts w:ascii="Manrope" w:hAnsi="Manrope"/>
        </w:rPr>
        <w:t>identified</w:t>
      </w:r>
      <w:proofErr w:type="spellEnd"/>
      <w:r w:rsidRPr="008E288C">
        <w:rPr>
          <w:rFonts w:ascii="Manrope" w:hAnsi="Manrope"/>
        </w:rPr>
        <w:t xml:space="preserve">? </w:t>
      </w:r>
      <w:proofErr w:type="spellStart"/>
      <w:r w:rsidRPr="008E288C">
        <w:rPr>
          <w:rFonts w:ascii="Manrope" w:hAnsi="Manrope"/>
        </w:rPr>
        <w:t>What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further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elements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need</w:t>
      </w:r>
      <w:proofErr w:type="spellEnd"/>
      <w:r w:rsidRPr="008E288C">
        <w:rPr>
          <w:rFonts w:ascii="Manrope" w:hAnsi="Manrope"/>
        </w:rPr>
        <w:t xml:space="preserve"> </w:t>
      </w:r>
    </w:p>
    <w:p w14:paraId="306E566B" w14:textId="77777777" w:rsidR="008E288C" w:rsidRPr="008E288C" w:rsidRDefault="008E288C" w:rsidP="008E288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8E288C">
        <w:rPr>
          <w:rFonts w:ascii="Manrope" w:hAnsi="Manrope"/>
        </w:rPr>
        <w:t xml:space="preserve">to be </w:t>
      </w:r>
      <w:proofErr w:type="spellStart"/>
      <w:r w:rsidRPr="008E288C">
        <w:rPr>
          <w:rFonts w:ascii="Manrope" w:hAnsi="Manrope"/>
        </w:rPr>
        <w:t>developed</w:t>
      </w:r>
      <w:proofErr w:type="spellEnd"/>
      <w:r w:rsidRPr="008E288C">
        <w:rPr>
          <w:rFonts w:ascii="Manrope" w:hAnsi="Manrope"/>
        </w:rPr>
        <w:t xml:space="preserve"> to </w:t>
      </w:r>
      <w:proofErr w:type="spellStart"/>
      <w:r w:rsidRPr="008E288C">
        <w:rPr>
          <w:rFonts w:ascii="Manrope" w:hAnsi="Manrope"/>
        </w:rPr>
        <w:t>effectively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utilize</w:t>
      </w:r>
      <w:proofErr w:type="spellEnd"/>
      <w:r w:rsidRPr="008E288C">
        <w:rPr>
          <w:rFonts w:ascii="Manrope" w:hAnsi="Manrope"/>
        </w:rPr>
        <w:t xml:space="preserve"> </w:t>
      </w:r>
      <w:proofErr w:type="spellStart"/>
      <w:r w:rsidRPr="008E288C">
        <w:rPr>
          <w:rFonts w:ascii="Manrope" w:hAnsi="Manrope"/>
        </w:rPr>
        <w:t>cogeneration</w:t>
      </w:r>
      <w:proofErr w:type="spellEnd"/>
      <w:r w:rsidRPr="008E288C">
        <w:rPr>
          <w:rFonts w:ascii="Manrope" w:hAnsi="Manrope"/>
        </w:rPr>
        <w:t xml:space="preserve"> for the </w:t>
      </w:r>
      <w:proofErr w:type="spellStart"/>
      <w:r w:rsidRPr="008E288C">
        <w:rPr>
          <w:rFonts w:ascii="Manrope" w:hAnsi="Manrope"/>
        </w:rPr>
        <w:t>provision</w:t>
      </w:r>
      <w:proofErr w:type="spellEnd"/>
      <w:r w:rsidRPr="008E288C">
        <w:rPr>
          <w:rFonts w:ascii="Manrope" w:hAnsi="Manrope"/>
        </w:rPr>
        <w:t xml:space="preserve"> of services to the </w:t>
      </w:r>
      <w:proofErr w:type="spellStart"/>
      <w:r w:rsidRPr="008E288C">
        <w:rPr>
          <w:rFonts w:ascii="Manrope" w:hAnsi="Manrope"/>
        </w:rPr>
        <w:t>electricity</w:t>
      </w:r>
      <w:proofErr w:type="spellEnd"/>
      <w:r w:rsidRPr="008E288C">
        <w:rPr>
          <w:rFonts w:ascii="Manrope" w:hAnsi="Manrope"/>
        </w:rPr>
        <w:t xml:space="preserve"> </w:t>
      </w:r>
    </w:p>
    <w:p w14:paraId="6686C270" w14:textId="13F61A92" w:rsidR="003059AC" w:rsidRPr="003059AC" w:rsidRDefault="008E288C" w:rsidP="008E288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8E288C">
        <w:rPr>
          <w:rFonts w:ascii="Manrope" w:hAnsi="Manrope"/>
        </w:rPr>
        <w:t>system?</w:t>
      </w:r>
    </w:p>
    <w:p w14:paraId="5ADE2225" w14:textId="77777777" w:rsidR="003059AC" w:rsidRDefault="003059AC" w:rsidP="00643495">
      <w:pPr>
        <w:pStyle w:val="Corpotesto"/>
        <w:spacing w:before="1"/>
        <w:ind w:right="1116"/>
        <w:jc w:val="both"/>
      </w:pPr>
    </w:p>
    <w:p w14:paraId="16D0CF05" w14:textId="3C1B43F5" w:rsidR="003059AC" w:rsidRPr="00643495" w:rsidRDefault="008E288C" w:rsidP="003059AC">
      <w:pPr>
        <w:spacing w:line="276" w:lineRule="auto"/>
        <w:jc w:val="both"/>
        <w:rPr>
          <w:rFonts w:ascii="Manrope SemiBold" w:hAnsi="Manrope SemiBold"/>
          <w:b/>
          <w:bCs/>
          <w:sz w:val="24"/>
          <w:szCs w:val="24"/>
          <w:lang w:val="en-GB"/>
        </w:rPr>
      </w:pPr>
      <w:r>
        <w:rPr>
          <w:rFonts w:ascii="Manrope SemiBold" w:hAnsi="Manrope SemiBold"/>
          <w:b/>
          <w:bCs/>
          <w:sz w:val="24"/>
          <w:szCs w:val="24"/>
          <w:lang w:val="en-GB"/>
        </w:rPr>
        <w:t>Cogeneration and guarantees of origin</w:t>
      </w:r>
    </w:p>
    <w:p w14:paraId="63A2A3AB" w14:textId="77777777" w:rsidR="003059AC" w:rsidRPr="003059AC" w:rsidRDefault="003059AC" w:rsidP="003059AC">
      <w:pPr>
        <w:spacing w:line="276" w:lineRule="auto"/>
        <w:jc w:val="both"/>
        <w:rPr>
          <w:rFonts w:ascii="Manrope SemiBold" w:hAnsi="Manrope SemiBold"/>
          <w:sz w:val="24"/>
          <w:szCs w:val="24"/>
          <w:lang w:val="en-GB"/>
        </w:rPr>
      </w:pPr>
    </w:p>
    <w:p w14:paraId="716DC171" w14:textId="22A1292A" w:rsidR="003059AC" w:rsidRDefault="00AD173E" w:rsidP="003059AC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>
        <w:rPr>
          <w:rFonts w:ascii="Manrope" w:hAnsi="Manrope"/>
        </w:rPr>
        <w:t>Is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it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considered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that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cogeneration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guarantees</w:t>
      </w:r>
      <w:proofErr w:type="spellEnd"/>
      <w:r w:rsidRPr="00AD173E">
        <w:rPr>
          <w:rFonts w:ascii="Manrope" w:hAnsi="Manrope"/>
        </w:rPr>
        <w:t xml:space="preserve"> of </w:t>
      </w:r>
      <w:proofErr w:type="spellStart"/>
      <w:r w:rsidRPr="00AD173E">
        <w:rPr>
          <w:rFonts w:ascii="Manrope" w:hAnsi="Manrope"/>
        </w:rPr>
        <w:t>origin</w:t>
      </w:r>
      <w:proofErr w:type="spellEnd"/>
      <w:r w:rsidRPr="00AD173E">
        <w:rPr>
          <w:rFonts w:ascii="Manrope" w:hAnsi="Manrope"/>
        </w:rPr>
        <w:t xml:space="preserve"> can </w:t>
      </w:r>
      <w:proofErr w:type="spellStart"/>
      <w:r w:rsidRPr="00AD173E">
        <w:rPr>
          <w:rFonts w:ascii="Manrope" w:hAnsi="Manrope"/>
        </w:rPr>
        <w:t>have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real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value</w:t>
      </w:r>
      <w:proofErr w:type="spellEnd"/>
      <w:r w:rsidRPr="00AD173E">
        <w:rPr>
          <w:rFonts w:ascii="Manrope" w:hAnsi="Manrope"/>
        </w:rPr>
        <w:t xml:space="preserve"> for consumers?</w:t>
      </w:r>
    </w:p>
    <w:p w14:paraId="58612A50" w14:textId="77777777" w:rsidR="00AD173E" w:rsidRPr="003059AC" w:rsidRDefault="00AD173E" w:rsidP="00AD173E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</w:p>
    <w:p w14:paraId="0A557140" w14:textId="1DA2092A" w:rsidR="00AD173E" w:rsidRPr="00AD173E" w:rsidRDefault="00AD173E" w:rsidP="00AD173E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>
        <w:rPr>
          <w:rFonts w:ascii="Manrope" w:hAnsi="Manrope"/>
        </w:rPr>
        <w:t>What</w:t>
      </w:r>
      <w:proofErr w:type="spellEnd"/>
      <w:r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further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considerations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should</w:t>
      </w:r>
      <w:proofErr w:type="spellEnd"/>
      <w:r w:rsidRPr="00AD173E">
        <w:rPr>
          <w:rFonts w:ascii="Manrope" w:hAnsi="Manrope"/>
        </w:rPr>
        <w:t xml:space="preserve"> be </w:t>
      </w:r>
      <w:proofErr w:type="spellStart"/>
      <w:r w:rsidRPr="00AD173E">
        <w:rPr>
          <w:rFonts w:ascii="Manrope" w:hAnsi="Manrope"/>
        </w:rPr>
        <w:t>addressed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regarding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guarantees</w:t>
      </w:r>
      <w:proofErr w:type="spellEnd"/>
      <w:r w:rsidRPr="00AD173E">
        <w:rPr>
          <w:rFonts w:ascii="Manrope" w:hAnsi="Manrope"/>
        </w:rPr>
        <w:t xml:space="preserve"> of </w:t>
      </w:r>
      <w:proofErr w:type="spellStart"/>
      <w:r w:rsidRPr="00AD173E">
        <w:rPr>
          <w:rFonts w:ascii="Manrope" w:hAnsi="Manrope"/>
        </w:rPr>
        <w:t>origin</w:t>
      </w:r>
      <w:proofErr w:type="spellEnd"/>
      <w:r w:rsidRPr="00AD173E">
        <w:rPr>
          <w:rFonts w:ascii="Manrope" w:hAnsi="Manrope"/>
        </w:rPr>
        <w:t xml:space="preserve"> for high</w:t>
      </w:r>
    </w:p>
    <w:p w14:paraId="1AA30297" w14:textId="0AE6673D" w:rsidR="003059AC" w:rsidRDefault="00AD173E" w:rsidP="00AD173E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AD173E">
        <w:rPr>
          <w:rFonts w:ascii="Manrope" w:hAnsi="Manrope"/>
        </w:rPr>
        <w:t>efficiency</w:t>
      </w:r>
      <w:proofErr w:type="spellEnd"/>
      <w:r w:rsidRPr="00AD173E">
        <w:rPr>
          <w:rFonts w:ascii="Manrope" w:hAnsi="Manrope"/>
        </w:rPr>
        <w:t xml:space="preserve"> </w:t>
      </w:r>
      <w:proofErr w:type="spellStart"/>
      <w:r w:rsidRPr="00AD173E">
        <w:rPr>
          <w:rFonts w:ascii="Manrope" w:hAnsi="Manrope"/>
        </w:rPr>
        <w:t>cogeneration</w:t>
      </w:r>
      <w:proofErr w:type="spellEnd"/>
      <w:r w:rsidRPr="00AD173E">
        <w:rPr>
          <w:rFonts w:ascii="Manrope" w:hAnsi="Manrope"/>
        </w:rPr>
        <w:t>?</w:t>
      </w:r>
    </w:p>
    <w:p w14:paraId="7AA71C1D" w14:textId="77777777" w:rsidR="003059AC" w:rsidRDefault="003059AC" w:rsidP="003059A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</w:p>
    <w:p w14:paraId="77EE8CC0" w14:textId="77777777" w:rsidR="003059AC" w:rsidRPr="003059AC" w:rsidRDefault="003059AC" w:rsidP="003059AC">
      <w:pPr>
        <w:pStyle w:val="Paragrafoelenco"/>
        <w:ind w:left="0"/>
        <w:rPr>
          <w:rFonts w:ascii="Manrope" w:hAnsi="Manrope"/>
        </w:rPr>
      </w:pPr>
    </w:p>
    <w:p w14:paraId="159AAAA6" w14:textId="552AB15D" w:rsidR="003059AC" w:rsidRPr="00643495" w:rsidRDefault="003059AC" w:rsidP="003059AC">
      <w:pPr>
        <w:spacing w:line="276" w:lineRule="auto"/>
        <w:jc w:val="both"/>
        <w:rPr>
          <w:rFonts w:ascii="Manrope SemiBold" w:hAnsi="Manrope SemiBold"/>
          <w:b/>
          <w:bCs/>
          <w:sz w:val="24"/>
          <w:szCs w:val="24"/>
          <w:lang w:val="en-GB"/>
        </w:rPr>
      </w:pPr>
      <w:r w:rsidRPr="00643495">
        <w:rPr>
          <w:rFonts w:ascii="Manrope SemiBold" w:hAnsi="Manrope SemiBold"/>
          <w:b/>
          <w:bCs/>
          <w:sz w:val="24"/>
          <w:szCs w:val="24"/>
          <w:lang w:val="en-GB"/>
        </w:rPr>
        <w:t>Cogenera</w:t>
      </w:r>
      <w:r w:rsidR="008A1D3F">
        <w:rPr>
          <w:rFonts w:ascii="Manrope SemiBold" w:hAnsi="Manrope SemiBold"/>
          <w:b/>
          <w:bCs/>
          <w:sz w:val="24"/>
          <w:szCs w:val="24"/>
          <w:lang w:val="en-GB"/>
        </w:rPr>
        <w:t>tion and renewable sources</w:t>
      </w:r>
    </w:p>
    <w:p w14:paraId="69915062" w14:textId="77777777" w:rsidR="003059AC" w:rsidRPr="00643495" w:rsidRDefault="003059AC" w:rsidP="003059AC">
      <w:pPr>
        <w:spacing w:line="276" w:lineRule="auto"/>
        <w:jc w:val="both"/>
        <w:rPr>
          <w:rFonts w:ascii="Manrope SemiBold" w:hAnsi="Manrope SemiBold"/>
          <w:b/>
          <w:bCs/>
          <w:sz w:val="24"/>
          <w:szCs w:val="24"/>
          <w:lang w:val="en-GB"/>
        </w:rPr>
      </w:pPr>
    </w:p>
    <w:p w14:paraId="41F86893" w14:textId="79D678C1" w:rsidR="008A1D3F" w:rsidRPr="008A1D3F" w:rsidRDefault="008A1D3F" w:rsidP="008A1D3F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r>
        <w:rPr>
          <w:rFonts w:ascii="Manrope" w:hAnsi="Manrope"/>
        </w:rPr>
        <w:t>In</w:t>
      </w:r>
      <w:r w:rsidR="003059AC" w:rsidRPr="003059AC">
        <w:rPr>
          <w:rFonts w:ascii="Manrope" w:hAnsi="Manrope"/>
        </w:rPr>
        <w:t xml:space="preserve"> </w:t>
      </w:r>
      <w:r w:rsidRPr="008A1D3F">
        <w:rPr>
          <w:rFonts w:ascii="Manrope" w:hAnsi="Manrope"/>
        </w:rPr>
        <w:t xml:space="preserve">light of the </w:t>
      </w:r>
      <w:proofErr w:type="spellStart"/>
      <w:r w:rsidRPr="008A1D3F">
        <w:rPr>
          <w:rFonts w:ascii="Manrope" w:hAnsi="Manrope"/>
        </w:rPr>
        <w:t>foregoing</w:t>
      </w:r>
      <w:proofErr w:type="spellEnd"/>
      <w:r w:rsidRPr="008A1D3F">
        <w:rPr>
          <w:rFonts w:ascii="Manrope" w:hAnsi="Manrope"/>
        </w:rPr>
        <w:t xml:space="preserve">, </w:t>
      </w:r>
      <w:proofErr w:type="spellStart"/>
      <w:r w:rsidRPr="008A1D3F">
        <w:rPr>
          <w:rFonts w:ascii="Manrope" w:hAnsi="Manrope"/>
        </w:rPr>
        <w:t>prioritizing</w:t>
      </w:r>
      <w:proofErr w:type="spellEnd"/>
      <w:r w:rsidRPr="008A1D3F">
        <w:rPr>
          <w:rFonts w:ascii="Manrope" w:hAnsi="Manrope"/>
        </w:rPr>
        <w:t xml:space="preserve"> the use of </w:t>
      </w:r>
      <w:proofErr w:type="spellStart"/>
      <w:r w:rsidRPr="008A1D3F">
        <w:rPr>
          <w:rFonts w:ascii="Manrope" w:hAnsi="Manrope"/>
        </w:rPr>
        <w:t>biomethane</w:t>
      </w:r>
      <w:proofErr w:type="spellEnd"/>
      <w:r w:rsidRPr="008A1D3F">
        <w:rPr>
          <w:rFonts w:ascii="Manrope" w:hAnsi="Manrope"/>
        </w:rPr>
        <w:t xml:space="preserve"> and </w:t>
      </w:r>
      <w:proofErr w:type="spellStart"/>
      <w:r w:rsidRPr="008A1D3F">
        <w:rPr>
          <w:rFonts w:ascii="Manrope" w:hAnsi="Manrope"/>
        </w:rPr>
        <w:t>other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renewable</w:t>
      </w:r>
      <w:proofErr w:type="spellEnd"/>
      <w:r w:rsidRPr="008A1D3F">
        <w:rPr>
          <w:rFonts w:ascii="Manrope" w:hAnsi="Manrope"/>
        </w:rPr>
        <w:t xml:space="preserve"> sources for </w:t>
      </w:r>
    </w:p>
    <w:p w14:paraId="06C5B4A5" w14:textId="71D0A617" w:rsidR="003059AC" w:rsidRPr="003059AC" w:rsidRDefault="008A1D3F" w:rsidP="008A1D3F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8A1D3F">
        <w:rPr>
          <w:rFonts w:ascii="Manrope" w:hAnsi="Manrope"/>
        </w:rPr>
        <w:t>cogeneration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is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considered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fundamentally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important</w:t>
      </w:r>
      <w:proofErr w:type="spellEnd"/>
      <w:r w:rsidRPr="008A1D3F">
        <w:rPr>
          <w:rFonts w:ascii="Manrope" w:hAnsi="Manrope"/>
        </w:rPr>
        <w:t xml:space="preserve">. </w:t>
      </w:r>
      <w:proofErr w:type="spellStart"/>
      <w:r w:rsidRPr="008A1D3F">
        <w:rPr>
          <w:rFonts w:ascii="Manrope" w:hAnsi="Manrope"/>
        </w:rPr>
        <w:t>Is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this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proposal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supported</w:t>
      </w:r>
      <w:proofErr w:type="spellEnd"/>
      <w:r w:rsidRPr="008A1D3F">
        <w:rPr>
          <w:rFonts w:ascii="Manrope" w:hAnsi="Manrope"/>
        </w:rPr>
        <w:t>?</w:t>
      </w:r>
    </w:p>
    <w:p w14:paraId="69AFC6C6" w14:textId="77777777" w:rsidR="003059AC" w:rsidRPr="003059AC" w:rsidRDefault="003059AC" w:rsidP="003059A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</w:p>
    <w:p w14:paraId="3FC58DF5" w14:textId="12E31E8C" w:rsidR="008A1D3F" w:rsidRPr="008A1D3F" w:rsidRDefault="008A1D3F" w:rsidP="008A1D3F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>
        <w:rPr>
          <w:rFonts w:ascii="Manrope" w:hAnsi="Manrope"/>
        </w:rPr>
        <w:t>What</w:t>
      </w:r>
      <w:proofErr w:type="spellEnd"/>
      <w:r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further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considerations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should</w:t>
      </w:r>
      <w:proofErr w:type="spellEnd"/>
      <w:r w:rsidRPr="008A1D3F">
        <w:rPr>
          <w:rFonts w:ascii="Manrope" w:hAnsi="Manrope"/>
        </w:rPr>
        <w:t xml:space="preserve"> be made </w:t>
      </w:r>
      <w:proofErr w:type="spellStart"/>
      <w:r w:rsidRPr="008A1D3F">
        <w:rPr>
          <w:rFonts w:ascii="Manrope" w:hAnsi="Manrope"/>
        </w:rPr>
        <w:t>regarding</w:t>
      </w:r>
      <w:proofErr w:type="spellEnd"/>
      <w:r w:rsidRPr="008A1D3F">
        <w:rPr>
          <w:rFonts w:ascii="Manrope" w:hAnsi="Manrope"/>
        </w:rPr>
        <w:t xml:space="preserve"> the </w:t>
      </w:r>
      <w:proofErr w:type="spellStart"/>
      <w:r w:rsidRPr="008A1D3F">
        <w:rPr>
          <w:rFonts w:ascii="Manrope" w:hAnsi="Manrope"/>
        </w:rPr>
        <w:t>relationship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between</w:t>
      </w:r>
      <w:proofErr w:type="spellEnd"/>
      <w:r w:rsidRPr="008A1D3F">
        <w:rPr>
          <w:rFonts w:ascii="Manrope" w:hAnsi="Manrope"/>
        </w:rPr>
        <w:t xml:space="preserve"> </w:t>
      </w:r>
      <w:proofErr w:type="spellStart"/>
      <w:r w:rsidRPr="008A1D3F">
        <w:rPr>
          <w:rFonts w:ascii="Manrope" w:hAnsi="Manrope"/>
        </w:rPr>
        <w:t>cogeneration</w:t>
      </w:r>
      <w:proofErr w:type="spellEnd"/>
      <w:r w:rsidRPr="008A1D3F">
        <w:rPr>
          <w:rFonts w:ascii="Manrope" w:hAnsi="Manrope"/>
        </w:rPr>
        <w:t xml:space="preserve"> </w:t>
      </w:r>
    </w:p>
    <w:p w14:paraId="176999E9" w14:textId="18E3C4FA" w:rsidR="003059AC" w:rsidRDefault="008A1D3F" w:rsidP="008A1D3F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r w:rsidRPr="008A1D3F">
        <w:rPr>
          <w:rFonts w:ascii="Manrope" w:hAnsi="Manrope"/>
        </w:rPr>
        <w:t xml:space="preserve">and </w:t>
      </w:r>
      <w:proofErr w:type="spellStart"/>
      <w:r w:rsidRPr="008A1D3F">
        <w:rPr>
          <w:rFonts w:ascii="Manrope" w:hAnsi="Manrope"/>
        </w:rPr>
        <w:t>renewable</w:t>
      </w:r>
      <w:proofErr w:type="spellEnd"/>
      <w:r w:rsidRPr="008A1D3F">
        <w:rPr>
          <w:rFonts w:ascii="Manrope" w:hAnsi="Manrope"/>
        </w:rPr>
        <w:t xml:space="preserve"> sources?</w:t>
      </w:r>
    </w:p>
    <w:p w14:paraId="2BEC4C5A" w14:textId="77777777" w:rsidR="00643495" w:rsidRDefault="00643495" w:rsidP="00A533D1">
      <w:pPr>
        <w:spacing w:line="276" w:lineRule="auto"/>
        <w:rPr>
          <w:rFonts w:ascii="Manrope SemiBold" w:hAnsi="Manrope SemiBold"/>
          <w:b/>
          <w:bCs/>
          <w:sz w:val="24"/>
          <w:szCs w:val="24"/>
          <w:lang w:val="en-GB"/>
        </w:rPr>
      </w:pPr>
    </w:p>
    <w:p w14:paraId="277A4B92" w14:textId="52764B41" w:rsidR="008A1D3F" w:rsidRPr="008A1D3F" w:rsidRDefault="003059AC" w:rsidP="008A1D3F">
      <w:pPr>
        <w:spacing w:line="276" w:lineRule="auto"/>
        <w:rPr>
          <w:rFonts w:ascii="Manrope SemiBold" w:hAnsi="Manrope SemiBold"/>
          <w:b/>
          <w:bCs/>
          <w:sz w:val="24"/>
          <w:szCs w:val="24"/>
          <w:lang w:val="en-GB"/>
        </w:rPr>
      </w:pPr>
      <w:r w:rsidRPr="00643495">
        <w:rPr>
          <w:rFonts w:ascii="Manrope SemiBold" w:hAnsi="Manrope SemiBold"/>
          <w:b/>
          <w:bCs/>
          <w:sz w:val="24"/>
          <w:szCs w:val="24"/>
          <w:lang w:val="en-GB"/>
        </w:rPr>
        <w:t>S</w:t>
      </w:r>
      <w:r w:rsidR="008A1D3F">
        <w:rPr>
          <w:rFonts w:ascii="Manrope SemiBold" w:hAnsi="Manrope SemiBold"/>
          <w:b/>
          <w:bCs/>
          <w:sz w:val="24"/>
          <w:szCs w:val="24"/>
          <w:lang w:val="en-GB"/>
        </w:rPr>
        <w:t xml:space="preserve">ummary </w:t>
      </w:r>
      <w:r w:rsidR="008A1D3F" w:rsidRPr="008A1D3F">
        <w:rPr>
          <w:rFonts w:ascii="Manrope SemiBold" w:hAnsi="Manrope SemiBold"/>
          <w:b/>
          <w:bCs/>
          <w:sz w:val="24"/>
          <w:szCs w:val="24"/>
          <w:lang w:val="en-GB"/>
        </w:rPr>
        <w:t xml:space="preserve">of proposals for the development and decarbonization of distributed electricity </w:t>
      </w:r>
    </w:p>
    <w:p w14:paraId="7CCA7519" w14:textId="19B1F250" w:rsidR="003059AC" w:rsidRDefault="008A1D3F" w:rsidP="008A1D3F">
      <w:pPr>
        <w:spacing w:line="276" w:lineRule="auto"/>
        <w:rPr>
          <w:rFonts w:ascii="Manrope SemiBold" w:hAnsi="Manrope SemiBold"/>
          <w:b/>
          <w:bCs/>
          <w:sz w:val="24"/>
          <w:szCs w:val="24"/>
          <w:lang w:val="en-GB"/>
        </w:rPr>
      </w:pPr>
      <w:r w:rsidRPr="008A1D3F">
        <w:rPr>
          <w:rFonts w:ascii="Manrope SemiBold" w:hAnsi="Manrope SemiBold"/>
          <w:b/>
          <w:bCs/>
          <w:sz w:val="24"/>
          <w:szCs w:val="24"/>
          <w:lang w:val="en-GB"/>
        </w:rPr>
        <w:t>and heat generation</w:t>
      </w:r>
    </w:p>
    <w:p w14:paraId="593BAC70" w14:textId="77777777" w:rsidR="008A1D3F" w:rsidRPr="003059AC" w:rsidRDefault="008A1D3F" w:rsidP="008A1D3F">
      <w:pPr>
        <w:spacing w:line="276" w:lineRule="auto"/>
        <w:rPr>
          <w:rFonts w:ascii="Manrope SemiBold" w:hAnsi="Manrope SemiBold"/>
          <w:sz w:val="24"/>
          <w:szCs w:val="24"/>
          <w:lang w:val="en-GB"/>
        </w:rPr>
      </w:pPr>
    </w:p>
    <w:p w14:paraId="6578F762" w14:textId="32FA2FF9" w:rsidR="00D272EE" w:rsidRPr="00D272EE" w:rsidRDefault="00D272EE" w:rsidP="00D272EE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>
        <w:rPr>
          <w:rFonts w:ascii="Manrope" w:hAnsi="Manrope"/>
        </w:rPr>
        <w:t>Is</w:t>
      </w:r>
      <w:proofErr w:type="spellEnd"/>
      <w:r w:rsidR="003059AC" w:rsidRPr="003059AC">
        <w:rPr>
          <w:rFonts w:ascii="Manrope" w:hAnsi="Manrope"/>
        </w:rPr>
        <w:t xml:space="preserve"> </w:t>
      </w:r>
      <w:r w:rsidRPr="00D272EE">
        <w:rPr>
          <w:rFonts w:ascii="Manrope" w:hAnsi="Manrope"/>
        </w:rPr>
        <w:t xml:space="preserve">the list of </w:t>
      </w:r>
      <w:proofErr w:type="spellStart"/>
      <w:r w:rsidRPr="00D272EE">
        <w:rPr>
          <w:rFonts w:ascii="Manrope" w:hAnsi="Manrope"/>
        </w:rPr>
        <w:t>topics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identified</w:t>
      </w:r>
      <w:proofErr w:type="spellEnd"/>
      <w:r w:rsidRPr="00D272EE">
        <w:rPr>
          <w:rFonts w:ascii="Manrope" w:hAnsi="Manrope"/>
        </w:rPr>
        <w:t xml:space="preserve"> to </w:t>
      </w:r>
      <w:proofErr w:type="spellStart"/>
      <w:r w:rsidRPr="00D272EE">
        <w:rPr>
          <w:rFonts w:ascii="Manrope" w:hAnsi="Manrope"/>
        </w:rPr>
        <w:t>foster</w:t>
      </w:r>
      <w:proofErr w:type="spellEnd"/>
      <w:r w:rsidRPr="00D272EE">
        <w:rPr>
          <w:rFonts w:ascii="Manrope" w:hAnsi="Manrope"/>
        </w:rPr>
        <w:t xml:space="preserve"> the </w:t>
      </w:r>
      <w:proofErr w:type="spellStart"/>
      <w:r w:rsidRPr="00D272EE">
        <w:rPr>
          <w:rFonts w:ascii="Manrope" w:hAnsi="Manrope"/>
        </w:rPr>
        <w:t>efficient</w:t>
      </w:r>
      <w:proofErr w:type="spellEnd"/>
      <w:r w:rsidRPr="00D272EE">
        <w:rPr>
          <w:rFonts w:ascii="Manrope" w:hAnsi="Manrope"/>
        </w:rPr>
        <w:t xml:space="preserve"> use of </w:t>
      </w:r>
      <w:proofErr w:type="spellStart"/>
      <w:r w:rsidRPr="00D272EE">
        <w:rPr>
          <w:rFonts w:ascii="Manrope" w:hAnsi="Manrope"/>
        </w:rPr>
        <w:t>primary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resources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through</w:t>
      </w:r>
      <w:proofErr w:type="spellEnd"/>
      <w:r w:rsidRPr="00D272EE">
        <w:rPr>
          <w:rFonts w:ascii="Manrope" w:hAnsi="Manrope"/>
        </w:rPr>
        <w:t xml:space="preserve"> </w:t>
      </w:r>
    </w:p>
    <w:p w14:paraId="6CB7542C" w14:textId="77777777" w:rsidR="00D272EE" w:rsidRPr="00D272EE" w:rsidRDefault="00D272EE" w:rsidP="00D272EE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D272EE">
        <w:rPr>
          <w:rFonts w:ascii="Manrope" w:hAnsi="Manrope"/>
        </w:rPr>
        <w:t>cogeneration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considered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exhaustive</w:t>
      </w:r>
      <w:proofErr w:type="spellEnd"/>
      <w:r w:rsidRPr="00D272EE">
        <w:rPr>
          <w:rFonts w:ascii="Manrope" w:hAnsi="Manrope"/>
        </w:rPr>
        <w:t xml:space="preserve">? </w:t>
      </w:r>
      <w:proofErr w:type="spellStart"/>
      <w:r w:rsidRPr="00D272EE">
        <w:rPr>
          <w:rFonts w:ascii="Manrope" w:hAnsi="Manrope"/>
        </w:rPr>
        <w:t>What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additional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elements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could</w:t>
      </w:r>
      <w:proofErr w:type="spellEnd"/>
      <w:r w:rsidRPr="00D272EE">
        <w:rPr>
          <w:rFonts w:ascii="Manrope" w:hAnsi="Manrope"/>
        </w:rPr>
        <w:t xml:space="preserve"> be </w:t>
      </w:r>
      <w:proofErr w:type="spellStart"/>
      <w:r w:rsidRPr="00D272EE">
        <w:rPr>
          <w:rFonts w:ascii="Manrope" w:hAnsi="Manrope"/>
        </w:rPr>
        <w:t>identified</w:t>
      </w:r>
      <w:proofErr w:type="spellEnd"/>
      <w:r w:rsidRPr="00D272EE">
        <w:rPr>
          <w:rFonts w:ascii="Manrope" w:hAnsi="Manrope"/>
        </w:rPr>
        <w:t xml:space="preserve">, and </w:t>
      </w:r>
      <w:proofErr w:type="spellStart"/>
      <w:r w:rsidRPr="00D272EE">
        <w:rPr>
          <w:rFonts w:ascii="Manrope" w:hAnsi="Manrope"/>
        </w:rPr>
        <w:t>what</w:t>
      </w:r>
      <w:proofErr w:type="spellEnd"/>
      <w:r w:rsidRPr="00D272EE">
        <w:rPr>
          <w:rFonts w:ascii="Manrope" w:hAnsi="Manrope"/>
        </w:rPr>
        <w:t xml:space="preserve"> </w:t>
      </w:r>
    </w:p>
    <w:p w14:paraId="7DFB496C" w14:textId="50251990" w:rsidR="003059AC" w:rsidRDefault="00D272EE" w:rsidP="00D272EE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D272EE">
        <w:rPr>
          <w:rFonts w:ascii="Manrope" w:hAnsi="Manrope"/>
        </w:rPr>
        <w:t>further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proposals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could</w:t>
      </w:r>
      <w:proofErr w:type="spellEnd"/>
      <w:r w:rsidRPr="00D272EE">
        <w:rPr>
          <w:rFonts w:ascii="Manrope" w:hAnsi="Manrope"/>
        </w:rPr>
        <w:t xml:space="preserve"> be put </w:t>
      </w:r>
      <w:proofErr w:type="spellStart"/>
      <w:r w:rsidRPr="00D272EE">
        <w:rPr>
          <w:rFonts w:ascii="Manrope" w:hAnsi="Manrope"/>
        </w:rPr>
        <w:t>forward</w:t>
      </w:r>
      <w:proofErr w:type="spellEnd"/>
      <w:r w:rsidRPr="00D272EE">
        <w:rPr>
          <w:rFonts w:ascii="Manrope" w:hAnsi="Manrope"/>
        </w:rPr>
        <w:t>?</w:t>
      </w:r>
    </w:p>
    <w:p w14:paraId="2C3CB27D" w14:textId="77777777" w:rsidR="003059AC" w:rsidRPr="003059AC" w:rsidRDefault="003059AC" w:rsidP="003059AC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</w:p>
    <w:p w14:paraId="75631983" w14:textId="0DADB109" w:rsidR="00D272EE" w:rsidRPr="00D272EE" w:rsidRDefault="00D272EE" w:rsidP="00D272EE">
      <w:pPr>
        <w:widowControl w:val="0"/>
        <w:numPr>
          <w:ilvl w:val="1"/>
          <w:numId w:val="4"/>
        </w:numPr>
        <w:autoSpaceDE w:val="0"/>
        <w:autoSpaceDN w:val="0"/>
        <w:spacing w:line="237" w:lineRule="auto"/>
        <w:ind w:right="104"/>
        <w:jc w:val="both"/>
        <w:rPr>
          <w:rFonts w:ascii="Manrope" w:hAnsi="Manrope"/>
        </w:rPr>
      </w:pPr>
      <w:proofErr w:type="spellStart"/>
      <w:r>
        <w:rPr>
          <w:rFonts w:ascii="Manrope" w:hAnsi="Manrope"/>
        </w:rPr>
        <w:t>Is</w:t>
      </w:r>
      <w:proofErr w:type="spellEnd"/>
      <w:r>
        <w:rPr>
          <w:rFonts w:ascii="Manrope" w:hAnsi="Manrope"/>
        </w:rPr>
        <w:t xml:space="preserve"> </w:t>
      </w:r>
      <w:r w:rsidRPr="00D272EE">
        <w:rPr>
          <w:rFonts w:ascii="Manrope" w:hAnsi="Manrope"/>
        </w:rPr>
        <w:t xml:space="preserve">the </w:t>
      </w:r>
      <w:proofErr w:type="spellStart"/>
      <w:r w:rsidRPr="00D272EE">
        <w:rPr>
          <w:rFonts w:ascii="Manrope" w:hAnsi="Manrope"/>
        </w:rPr>
        <w:t>latest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proposal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considered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correct</w:t>
      </w:r>
      <w:proofErr w:type="spellEnd"/>
      <w:r w:rsidRPr="00D272EE">
        <w:rPr>
          <w:rFonts w:ascii="Manrope" w:hAnsi="Manrope"/>
        </w:rPr>
        <w:t xml:space="preserve">? </w:t>
      </w:r>
      <w:proofErr w:type="spellStart"/>
      <w:r w:rsidRPr="00D272EE">
        <w:rPr>
          <w:rFonts w:ascii="Manrope" w:hAnsi="Manrope"/>
        </w:rPr>
        <w:t>What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critical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issues</w:t>
      </w:r>
      <w:proofErr w:type="spellEnd"/>
      <w:r w:rsidRPr="00D272EE">
        <w:rPr>
          <w:rFonts w:ascii="Manrope" w:hAnsi="Manrope"/>
        </w:rPr>
        <w:t xml:space="preserve"> are </w:t>
      </w:r>
      <w:proofErr w:type="spellStart"/>
      <w:r w:rsidRPr="00D272EE">
        <w:rPr>
          <w:rFonts w:ascii="Manrope" w:hAnsi="Manrope"/>
        </w:rPr>
        <w:t>identified</w:t>
      </w:r>
      <w:proofErr w:type="spellEnd"/>
      <w:r w:rsidRPr="00D272EE">
        <w:rPr>
          <w:rFonts w:ascii="Manrope" w:hAnsi="Manrope"/>
        </w:rPr>
        <w:t xml:space="preserve">, or </w:t>
      </w:r>
      <w:proofErr w:type="spellStart"/>
      <w:r w:rsidRPr="00D272EE">
        <w:rPr>
          <w:rFonts w:ascii="Manrope" w:hAnsi="Manrope"/>
        </w:rPr>
        <w:t>what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additional</w:t>
      </w:r>
      <w:proofErr w:type="spellEnd"/>
      <w:r w:rsidRPr="00D272EE">
        <w:rPr>
          <w:rFonts w:ascii="Manrope" w:hAnsi="Manrope"/>
        </w:rPr>
        <w:t xml:space="preserve"> </w:t>
      </w:r>
    </w:p>
    <w:p w14:paraId="7F210785" w14:textId="75D69A04" w:rsidR="00085C9C" w:rsidRPr="00AC5099" w:rsidRDefault="00D272EE" w:rsidP="00D272EE">
      <w:pPr>
        <w:widowControl w:val="0"/>
        <w:autoSpaceDE w:val="0"/>
        <w:autoSpaceDN w:val="0"/>
        <w:spacing w:line="237" w:lineRule="auto"/>
        <w:ind w:left="567" w:right="104"/>
        <w:jc w:val="both"/>
        <w:rPr>
          <w:rFonts w:ascii="Manrope" w:hAnsi="Manrope"/>
        </w:rPr>
      </w:pPr>
      <w:proofErr w:type="spellStart"/>
      <w:r w:rsidRPr="00D272EE">
        <w:rPr>
          <w:rFonts w:ascii="Manrope" w:hAnsi="Manrope"/>
        </w:rPr>
        <w:t>characteristics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should</w:t>
      </w:r>
      <w:proofErr w:type="spellEnd"/>
      <w:r w:rsidRPr="00D272EE">
        <w:rPr>
          <w:rFonts w:ascii="Manrope" w:hAnsi="Manrope"/>
        </w:rPr>
        <w:t xml:space="preserve"> the systems </w:t>
      </w:r>
      <w:proofErr w:type="spellStart"/>
      <w:r w:rsidRPr="00D272EE">
        <w:rPr>
          <w:rFonts w:ascii="Manrope" w:hAnsi="Manrope"/>
        </w:rPr>
        <w:t>generated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through</w:t>
      </w:r>
      <w:proofErr w:type="spellEnd"/>
      <w:r w:rsidRPr="00D272EE">
        <w:rPr>
          <w:rFonts w:ascii="Manrope" w:hAnsi="Manrope"/>
        </w:rPr>
        <w:t xml:space="preserve"> </w:t>
      </w:r>
      <w:proofErr w:type="spellStart"/>
      <w:r w:rsidRPr="00D272EE">
        <w:rPr>
          <w:rFonts w:ascii="Manrope" w:hAnsi="Manrope"/>
        </w:rPr>
        <w:t>such</w:t>
      </w:r>
      <w:proofErr w:type="spellEnd"/>
      <w:r w:rsidRPr="00D272EE">
        <w:rPr>
          <w:rFonts w:ascii="Manrope" w:hAnsi="Manrope"/>
        </w:rPr>
        <w:t xml:space="preserve"> incentives </w:t>
      </w:r>
      <w:proofErr w:type="spellStart"/>
      <w:r w:rsidRPr="00D272EE">
        <w:rPr>
          <w:rFonts w:ascii="Manrope" w:hAnsi="Manrope"/>
        </w:rPr>
        <w:t>possess</w:t>
      </w:r>
      <w:proofErr w:type="spellEnd"/>
      <w:r w:rsidRPr="00D272EE">
        <w:rPr>
          <w:rFonts w:ascii="Manrope" w:hAnsi="Manrope"/>
        </w:rPr>
        <w:t>?</w:t>
      </w:r>
    </w:p>
    <w:sectPr w:rsidR="00085C9C" w:rsidRPr="00AC5099" w:rsidSect="008A0DD6">
      <w:headerReference w:type="default" r:id="rId9"/>
      <w:footerReference w:type="even" r:id="rId10"/>
      <w:footerReference w:type="default" r:id="rId11"/>
      <w:pgSz w:w="11906" w:h="16838"/>
      <w:pgMar w:top="2336" w:right="1134" w:bottom="198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3994D" w14:textId="77777777" w:rsidR="00A06569" w:rsidRDefault="00A06569">
      <w:r>
        <w:separator/>
      </w:r>
    </w:p>
  </w:endnote>
  <w:endnote w:type="continuationSeparator" w:id="0">
    <w:p w14:paraId="5D92CBDA" w14:textId="77777777" w:rsidR="00A06569" w:rsidRDefault="00A06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rope ExtraBold">
    <w:altName w:val="Calibri"/>
    <w:charset w:val="00"/>
    <w:family w:val="auto"/>
    <w:pitch w:val="variable"/>
    <w:sig w:usb0="A00002BF" w:usb1="5000206B" w:usb2="00000000" w:usb3="00000000" w:csb0="0000019F" w:csb1="00000000"/>
  </w:font>
  <w:font w:name="MyriadPro-I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Manrope SemiBold">
    <w:altName w:val="Calibri"/>
    <w:charset w:val="00"/>
    <w:family w:val="auto"/>
    <w:pitch w:val="variable"/>
    <w:sig w:usb0="A00002BF" w:usb1="5000206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EE27" w14:textId="77777777" w:rsidR="008B7595" w:rsidRDefault="008B7595" w:rsidP="009B455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CDE0D68" w14:textId="77777777" w:rsidR="008B7595" w:rsidRDefault="008B7595" w:rsidP="0054266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9955" w14:textId="1F2BD214" w:rsidR="008B7595" w:rsidRDefault="000A35A9" w:rsidP="0054266A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B2B8AC6" wp14:editId="10621E29">
              <wp:simplePos x="0" y="0"/>
              <wp:positionH relativeFrom="column">
                <wp:posOffset>-114300</wp:posOffset>
              </wp:positionH>
              <wp:positionV relativeFrom="paragraph">
                <wp:posOffset>-298450</wp:posOffset>
              </wp:positionV>
              <wp:extent cx="6400800" cy="514985"/>
              <wp:effectExtent l="0" t="0" r="0" b="254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31435477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514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141246" w14:textId="77777777" w:rsidR="00402B82" w:rsidRDefault="00402B82" w:rsidP="00AE50D6">
                          <w:pPr>
                            <w:jc w:val="center"/>
                            <w:rPr>
                              <w:rFonts w:ascii="Manrope" w:hAnsi="Manrope"/>
                              <w:b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anrope" w:hAnsi="Manrope"/>
                              <w:b/>
                              <w:color w:val="000000"/>
                              <w:sz w:val="16"/>
                              <w:szCs w:val="16"/>
                            </w:rPr>
                            <w:t>ITALCOGEN</w:t>
                          </w:r>
                          <w:r w:rsidR="00AE50D6" w:rsidRPr="00AE50D6">
                            <w:rPr>
                              <w:rFonts w:ascii="Manrope" w:hAnsi="Manrope"/>
                              <w:b/>
                              <w:color w:val="000000"/>
                              <w:sz w:val="16"/>
                              <w:szCs w:val="16"/>
                            </w:rPr>
                            <w:t xml:space="preserve"> - </w:t>
                          </w:r>
                          <w:r w:rsidRPr="00402B82">
                            <w:rPr>
                              <w:rFonts w:ascii="Manrope" w:hAnsi="Manrope"/>
                              <w:b/>
                              <w:color w:val="000000"/>
                              <w:sz w:val="16"/>
                              <w:szCs w:val="16"/>
                            </w:rPr>
                            <w:t>Associazione dei costruttori e distributori di impianti di cogenerazione</w:t>
                          </w:r>
                        </w:p>
                        <w:p w14:paraId="500DEA8F" w14:textId="77777777" w:rsidR="00AE50D6" w:rsidRPr="00AE50D6" w:rsidRDefault="00AE50D6" w:rsidP="00AE50D6">
                          <w:pPr>
                            <w:jc w:val="center"/>
                            <w:rPr>
                              <w:rStyle w:val="Collegamentoipertestuale"/>
                              <w:rFonts w:ascii="Manrope" w:hAnsi="Manrope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Collegamentoipertestuale"/>
                              <w:rFonts w:ascii="Manrope" w:hAnsi="Manrope"/>
                              <w:color w:val="000000"/>
                              <w:sz w:val="16"/>
                              <w:szCs w:val="16"/>
                            </w:rPr>
                            <w:t>V</w:t>
                          </w:r>
                          <w:r w:rsidRPr="00AE50D6">
                            <w:rPr>
                              <w:rStyle w:val="Collegamentoipertestuale"/>
                              <w:rFonts w:ascii="Manrope" w:hAnsi="Manrope"/>
                              <w:color w:val="000000"/>
                              <w:sz w:val="16"/>
                              <w:szCs w:val="16"/>
                            </w:rPr>
                            <w:t xml:space="preserve">ia A. </w:t>
                          </w:r>
                          <w:proofErr w:type="spellStart"/>
                          <w:r w:rsidRPr="00AE50D6">
                            <w:rPr>
                              <w:rStyle w:val="Collegamentoipertestuale"/>
                              <w:rFonts w:ascii="Manrope" w:hAnsi="Manrope"/>
                              <w:color w:val="000000"/>
                              <w:sz w:val="16"/>
                              <w:szCs w:val="16"/>
                            </w:rPr>
                            <w:t>Scarsellini</w:t>
                          </w:r>
                          <w:proofErr w:type="spellEnd"/>
                          <w:r w:rsidRPr="00AE50D6">
                            <w:rPr>
                              <w:rStyle w:val="Collegamentoipertestuale"/>
                              <w:rFonts w:ascii="Manrope" w:hAnsi="Manrope"/>
                              <w:color w:val="000000"/>
                              <w:sz w:val="16"/>
                              <w:szCs w:val="16"/>
                            </w:rPr>
                            <w:t xml:space="preserve"> 11 - 20161 Milano  |  tel. +39 0245418.500</w:t>
                          </w:r>
                        </w:p>
                        <w:p w14:paraId="40EC55B4" w14:textId="77777777" w:rsidR="00AE50D6" w:rsidRPr="00AE50D6" w:rsidRDefault="00402B82" w:rsidP="00AE50D6">
                          <w:pPr>
                            <w:jc w:val="center"/>
                            <w:rPr>
                              <w:rStyle w:val="Collegamentoipertestuale"/>
                              <w:rFonts w:ascii="Manrope" w:hAnsi="Manrope"/>
                              <w:color w:val="000000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Style w:val="Collegamentoipertestuale"/>
                              <w:rFonts w:ascii="Manrope" w:hAnsi="Manrope"/>
                              <w:color w:val="000000"/>
                              <w:sz w:val="16"/>
                              <w:szCs w:val="16"/>
                              <w:lang w:val="pl-PL"/>
                            </w:rPr>
                            <w:t>italcogen</w:t>
                          </w:r>
                          <w:r w:rsidR="00AE50D6" w:rsidRPr="00AE50D6">
                            <w:rPr>
                              <w:rStyle w:val="Collegamentoipertestuale"/>
                              <w:rFonts w:ascii="Manrope" w:hAnsi="Manrope"/>
                              <w:color w:val="000000"/>
                              <w:sz w:val="16"/>
                              <w:szCs w:val="16"/>
                              <w:lang w:val="pl-PL"/>
                            </w:rPr>
                            <w:t xml:space="preserve">@anima.it - </w:t>
                          </w:r>
                          <w:hyperlink r:id="rId1" w:history="1">
                            <w:r w:rsidRPr="0041545F">
                              <w:rPr>
                                <w:rStyle w:val="Collegamentoipertestuale"/>
                                <w:rFonts w:ascii="Manrope" w:hAnsi="Manrope"/>
                                <w:sz w:val="16"/>
                                <w:szCs w:val="16"/>
                                <w:lang w:val="pl-PL"/>
                              </w:rPr>
                              <w:t>www.italcogen.it</w:t>
                            </w:r>
                          </w:hyperlink>
                          <w:r w:rsidR="00AE50D6" w:rsidRPr="00AE50D6">
                            <w:rPr>
                              <w:rStyle w:val="Collegamentoipertestuale"/>
                              <w:rFonts w:ascii="Manrope" w:hAnsi="Manrope"/>
                              <w:color w:val="000000"/>
                              <w:sz w:val="16"/>
                              <w:szCs w:val="16"/>
                              <w:lang w:val="pl-PL"/>
                            </w:rPr>
                            <w:t xml:space="preserve"> - Cod. Fisc. 80067530156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2B8AC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9pt;margin-top:-23.5pt;width:7in;height:40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" filled="f" stroked="f">
              <v:textbox>
                <w:txbxContent>
                  <w:p w14:paraId="4F141246" w14:textId="77777777" w:rsidR="00402B82" w:rsidRDefault="00402B82" w:rsidP="00AE50D6">
                    <w:pPr>
                      <w:jc w:val="center"/>
                      <w:rPr>
                        <w:rFonts w:ascii="Manrope" w:hAnsi="Manrope"/>
                        <w:b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Manrope" w:hAnsi="Manrope"/>
                        <w:b/>
                        <w:color w:val="000000"/>
                        <w:sz w:val="16"/>
                        <w:szCs w:val="16"/>
                      </w:rPr>
                      <w:t>ITALCOGEN</w:t>
                    </w:r>
                    <w:r w:rsidR="00AE50D6" w:rsidRPr="00AE50D6">
                      <w:rPr>
                        <w:rFonts w:ascii="Manrope" w:hAnsi="Manrope"/>
                        <w:b/>
                        <w:color w:val="000000"/>
                        <w:sz w:val="16"/>
                        <w:szCs w:val="16"/>
                      </w:rPr>
                      <w:t xml:space="preserve"> - </w:t>
                    </w:r>
                    <w:r w:rsidRPr="00402B82">
                      <w:rPr>
                        <w:rFonts w:ascii="Manrope" w:hAnsi="Manrope"/>
                        <w:b/>
                        <w:color w:val="000000"/>
                        <w:sz w:val="16"/>
                        <w:szCs w:val="16"/>
                      </w:rPr>
                      <w:t>Associazione dei costruttori e distributori di impianti di cogenerazione</w:t>
                    </w:r>
                  </w:p>
                  <w:p w14:paraId="500DEA8F" w14:textId="77777777" w:rsidR="00AE50D6" w:rsidRPr="00AE50D6" w:rsidRDefault="00AE50D6" w:rsidP="00AE50D6">
                    <w:pPr>
                      <w:jc w:val="center"/>
                      <w:rPr>
                        <w:rStyle w:val="Collegamentoipertestuale"/>
                        <w:rFonts w:ascii="Manrope" w:hAnsi="Manrope"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Style w:val="Collegamentoipertestuale"/>
                        <w:rFonts w:ascii="Manrope" w:hAnsi="Manrope"/>
                        <w:color w:val="000000"/>
                        <w:sz w:val="16"/>
                        <w:szCs w:val="16"/>
                      </w:rPr>
                      <w:t>V</w:t>
                    </w:r>
                    <w:r w:rsidRPr="00AE50D6">
                      <w:rPr>
                        <w:rStyle w:val="Collegamentoipertestuale"/>
                        <w:rFonts w:ascii="Manrope" w:hAnsi="Manrope"/>
                        <w:color w:val="000000"/>
                        <w:sz w:val="16"/>
                        <w:szCs w:val="16"/>
                      </w:rPr>
                      <w:t xml:space="preserve">ia A. </w:t>
                    </w:r>
                    <w:proofErr w:type="spellStart"/>
                    <w:r w:rsidRPr="00AE50D6">
                      <w:rPr>
                        <w:rStyle w:val="Collegamentoipertestuale"/>
                        <w:rFonts w:ascii="Manrope" w:hAnsi="Manrope"/>
                        <w:color w:val="000000"/>
                        <w:sz w:val="16"/>
                        <w:szCs w:val="16"/>
                      </w:rPr>
                      <w:t>Scarsellini</w:t>
                    </w:r>
                    <w:proofErr w:type="spellEnd"/>
                    <w:r w:rsidRPr="00AE50D6">
                      <w:rPr>
                        <w:rStyle w:val="Collegamentoipertestuale"/>
                        <w:rFonts w:ascii="Manrope" w:hAnsi="Manrope"/>
                        <w:color w:val="000000"/>
                        <w:sz w:val="16"/>
                        <w:szCs w:val="16"/>
                      </w:rPr>
                      <w:t xml:space="preserve"> 11 - 20161 Milano  |  tel. +39 0245418.500</w:t>
                    </w:r>
                  </w:p>
                  <w:p w14:paraId="40EC55B4" w14:textId="77777777" w:rsidR="00AE50D6" w:rsidRPr="00AE50D6" w:rsidRDefault="00402B82" w:rsidP="00AE50D6">
                    <w:pPr>
                      <w:jc w:val="center"/>
                      <w:rPr>
                        <w:rStyle w:val="Collegamentoipertestuale"/>
                        <w:rFonts w:ascii="Manrope" w:hAnsi="Manrope"/>
                        <w:color w:val="000000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Style w:val="Collegamentoipertestuale"/>
                        <w:rFonts w:ascii="Manrope" w:hAnsi="Manrope"/>
                        <w:color w:val="000000"/>
                        <w:sz w:val="16"/>
                        <w:szCs w:val="16"/>
                        <w:lang w:val="pl-PL"/>
                      </w:rPr>
                      <w:t>italcogen</w:t>
                    </w:r>
                    <w:r w:rsidR="00AE50D6" w:rsidRPr="00AE50D6">
                      <w:rPr>
                        <w:rStyle w:val="Collegamentoipertestuale"/>
                        <w:rFonts w:ascii="Manrope" w:hAnsi="Manrope"/>
                        <w:color w:val="000000"/>
                        <w:sz w:val="16"/>
                        <w:szCs w:val="16"/>
                        <w:lang w:val="pl-PL"/>
                      </w:rPr>
                      <w:t xml:space="preserve">@anima.it - </w:t>
                    </w:r>
                    <w:hyperlink r:id="rId2" w:history="1">
                      <w:r w:rsidRPr="0041545F">
                        <w:rPr>
                          <w:rStyle w:val="Collegamentoipertestuale"/>
                          <w:rFonts w:ascii="Manrope" w:hAnsi="Manrope"/>
                          <w:sz w:val="16"/>
                          <w:szCs w:val="16"/>
                          <w:lang w:val="pl-PL"/>
                        </w:rPr>
                        <w:t>www.italcogen.it</w:t>
                      </w:r>
                    </w:hyperlink>
                    <w:r w:rsidR="00AE50D6" w:rsidRPr="00AE50D6">
                      <w:rPr>
                        <w:rStyle w:val="Collegamentoipertestuale"/>
                        <w:rFonts w:ascii="Manrope" w:hAnsi="Manrope"/>
                        <w:color w:val="000000"/>
                        <w:sz w:val="16"/>
                        <w:szCs w:val="16"/>
                        <w:lang w:val="pl-PL"/>
                      </w:rPr>
                      <w:t xml:space="preserve"> - Cod. Fisc. 80067530156</w:t>
                    </w: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2E0BA" w14:textId="77777777" w:rsidR="00A06569" w:rsidRDefault="00A06569">
      <w:r>
        <w:separator/>
      </w:r>
    </w:p>
  </w:footnote>
  <w:footnote w:type="continuationSeparator" w:id="0">
    <w:p w14:paraId="6B3852FB" w14:textId="77777777" w:rsidR="00A06569" w:rsidRDefault="00A06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3EA30" w14:textId="6276BD28" w:rsidR="008B7595" w:rsidRDefault="000A35A9">
    <w:pPr>
      <w:pStyle w:val="Intestazion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D41FF46" wp14:editId="52A6C23F">
          <wp:simplePos x="0" y="0"/>
          <wp:positionH relativeFrom="column">
            <wp:posOffset>-384175</wp:posOffset>
          </wp:positionH>
          <wp:positionV relativeFrom="paragraph">
            <wp:posOffset>-405130</wp:posOffset>
          </wp:positionV>
          <wp:extent cx="2131695" cy="1402715"/>
          <wp:effectExtent l="0" t="0" r="0" b="0"/>
          <wp:wrapNone/>
          <wp:docPr id="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1695" cy="1402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07EAF0FB" wp14:editId="5F40354D">
          <wp:simplePos x="0" y="0"/>
          <wp:positionH relativeFrom="column">
            <wp:posOffset>4286885</wp:posOffset>
          </wp:positionH>
          <wp:positionV relativeFrom="paragraph">
            <wp:posOffset>-231140</wp:posOffset>
          </wp:positionV>
          <wp:extent cx="1920240" cy="963930"/>
          <wp:effectExtent l="0" t="0" r="0" b="0"/>
          <wp:wrapTight wrapText="bothSides">
            <wp:wrapPolygon edited="0">
              <wp:start x="857" y="3415"/>
              <wp:lineTo x="857" y="11099"/>
              <wp:lineTo x="1500" y="17929"/>
              <wp:lineTo x="16929" y="17929"/>
              <wp:lineTo x="21000" y="11526"/>
              <wp:lineTo x="21429" y="7684"/>
              <wp:lineTo x="18857" y="6830"/>
              <wp:lineTo x="5143" y="3415"/>
              <wp:lineTo x="857" y="3415"/>
            </wp:wrapPolygon>
          </wp:wrapTight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343"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963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2A4B1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955DFB"/>
    <w:multiLevelType w:val="hybridMultilevel"/>
    <w:tmpl w:val="793A0936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" w15:restartNumberingAfterBreak="0">
    <w:nsid w:val="0AC8394D"/>
    <w:multiLevelType w:val="hybridMultilevel"/>
    <w:tmpl w:val="07500712"/>
    <w:lvl w:ilvl="0" w:tplc="3D3203E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0078B"/>
    <w:multiLevelType w:val="multilevel"/>
    <w:tmpl w:val="016243DA"/>
    <w:lvl w:ilvl="0">
      <w:start w:val="19"/>
      <w:numFmt w:val="upperLetter"/>
      <w:lvlText w:val="%1"/>
      <w:lvlJc w:val="left"/>
      <w:pPr>
        <w:ind w:left="672" w:hanging="567"/>
      </w:pPr>
      <w:rPr>
        <w:rFonts w:hint="default"/>
        <w:lang w:val="it-IT" w:eastAsia="en-US" w:bidi="ar-SA"/>
      </w:rPr>
    </w:lvl>
    <w:lvl w:ilvl="1">
      <w:start w:val="3"/>
      <w:numFmt w:val="decimal"/>
      <w:lvlText w:val="%1.%2"/>
      <w:lvlJc w:val="left"/>
      <w:pPr>
        <w:ind w:left="67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513" w:hanging="5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30" w:hanging="5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7" w:hanging="5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64" w:hanging="5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81" w:hanging="5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98" w:hanging="5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15" w:hanging="567"/>
      </w:pPr>
      <w:rPr>
        <w:rFonts w:hint="default"/>
        <w:lang w:val="it-IT" w:eastAsia="en-US" w:bidi="ar-SA"/>
      </w:rPr>
    </w:lvl>
  </w:abstractNum>
  <w:abstractNum w:abstractNumId="4" w15:restartNumberingAfterBreak="0">
    <w:nsid w:val="410C1881"/>
    <w:multiLevelType w:val="multilevel"/>
    <w:tmpl w:val="F954BB38"/>
    <w:lvl w:ilvl="0">
      <w:start w:val="19"/>
      <w:numFmt w:val="upperLetter"/>
      <w:lvlText w:val="%1"/>
      <w:lvlJc w:val="left"/>
      <w:pPr>
        <w:ind w:left="672" w:hanging="567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Manrope ExtraBold" w:eastAsia="Times New Roman" w:hAnsi="Manrope ExtraBold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513" w:hanging="5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30" w:hanging="5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7" w:hanging="5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64" w:hanging="5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81" w:hanging="5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98" w:hanging="5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15" w:hanging="567"/>
      </w:pPr>
      <w:rPr>
        <w:rFonts w:hint="default"/>
        <w:lang w:val="it-IT" w:eastAsia="en-US" w:bidi="ar-SA"/>
      </w:rPr>
    </w:lvl>
  </w:abstractNum>
  <w:abstractNum w:abstractNumId="5" w15:restartNumberingAfterBreak="0">
    <w:nsid w:val="70293409"/>
    <w:multiLevelType w:val="multilevel"/>
    <w:tmpl w:val="FBBAAC34"/>
    <w:lvl w:ilvl="0">
      <w:start w:val="19"/>
      <w:numFmt w:val="upperLetter"/>
      <w:lvlText w:val="%1"/>
      <w:lvlJc w:val="left"/>
      <w:pPr>
        <w:ind w:left="672" w:hanging="567"/>
      </w:pPr>
      <w:rPr>
        <w:rFonts w:hint="default"/>
        <w:lang w:val="it-IT" w:eastAsia="en-US" w:bidi="ar-SA"/>
      </w:rPr>
    </w:lvl>
    <w:lvl w:ilvl="1">
      <w:start w:val="7"/>
      <w:numFmt w:val="decimal"/>
      <w:lvlText w:val="%1.%2"/>
      <w:lvlJc w:val="left"/>
      <w:pPr>
        <w:ind w:left="67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513" w:hanging="5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30" w:hanging="5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7" w:hanging="5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64" w:hanging="5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81" w:hanging="5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98" w:hanging="5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15" w:hanging="567"/>
      </w:pPr>
      <w:rPr>
        <w:rFonts w:hint="default"/>
        <w:lang w:val="it-IT" w:eastAsia="en-US" w:bidi="ar-SA"/>
      </w:rPr>
    </w:lvl>
  </w:abstractNum>
  <w:abstractNum w:abstractNumId="6" w15:restartNumberingAfterBreak="0">
    <w:nsid w:val="795B7789"/>
    <w:multiLevelType w:val="multilevel"/>
    <w:tmpl w:val="0F688934"/>
    <w:lvl w:ilvl="0">
      <w:start w:val="19"/>
      <w:numFmt w:val="upperLetter"/>
      <w:lvlText w:val="%1"/>
      <w:lvlJc w:val="left"/>
      <w:pPr>
        <w:ind w:left="672" w:hanging="567"/>
      </w:pPr>
      <w:rPr>
        <w:rFonts w:hint="default"/>
        <w:lang w:val="it-IT" w:eastAsia="en-US" w:bidi="ar-SA"/>
      </w:rPr>
    </w:lvl>
    <w:lvl w:ilvl="1">
      <w:start w:val="9"/>
      <w:numFmt w:val="decimal"/>
      <w:lvlText w:val="%1.%2"/>
      <w:lvlJc w:val="left"/>
      <w:pPr>
        <w:ind w:left="67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513" w:hanging="56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30" w:hanging="56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7" w:hanging="56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64" w:hanging="56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81" w:hanging="56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98" w:hanging="56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15" w:hanging="567"/>
      </w:pPr>
      <w:rPr>
        <w:rFonts w:hint="default"/>
        <w:lang w:val="it-IT" w:eastAsia="en-US" w:bidi="ar-SA"/>
      </w:rPr>
    </w:lvl>
  </w:abstractNum>
  <w:num w:numId="1" w16cid:durableId="239216313">
    <w:abstractNumId w:val="1"/>
  </w:num>
  <w:num w:numId="2" w16cid:durableId="1396975723">
    <w:abstractNumId w:val="0"/>
  </w:num>
  <w:num w:numId="3" w16cid:durableId="1532378487">
    <w:abstractNumId w:val="2"/>
  </w:num>
  <w:num w:numId="4" w16cid:durableId="1350376536">
    <w:abstractNumId w:val="4"/>
  </w:num>
  <w:num w:numId="5" w16cid:durableId="217321767">
    <w:abstractNumId w:val="3"/>
  </w:num>
  <w:num w:numId="6" w16cid:durableId="764837353">
    <w:abstractNumId w:val="5"/>
  </w:num>
  <w:num w:numId="7" w16cid:durableId="9584124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B6"/>
    <w:rsid w:val="00024016"/>
    <w:rsid w:val="00085C9C"/>
    <w:rsid w:val="000A0132"/>
    <w:rsid w:val="000A35A9"/>
    <w:rsid w:val="000A6A32"/>
    <w:rsid w:val="000B574D"/>
    <w:rsid w:val="000C5E01"/>
    <w:rsid w:val="000F7EB6"/>
    <w:rsid w:val="00130147"/>
    <w:rsid w:val="001B24F6"/>
    <w:rsid w:val="001B6F72"/>
    <w:rsid w:val="00240456"/>
    <w:rsid w:val="002D7546"/>
    <w:rsid w:val="002F3F1C"/>
    <w:rsid w:val="003059AC"/>
    <w:rsid w:val="003217F4"/>
    <w:rsid w:val="00354C75"/>
    <w:rsid w:val="004020E6"/>
    <w:rsid w:val="00402B82"/>
    <w:rsid w:val="004267CF"/>
    <w:rsid w:val="004A18A4"/>
    <w:rsid w:val="004B6DF6"/>
    <w:rsid w:val="004E1502"/>
    <w:rsid w:val="004F0C9A"/>
    <w:rsid w:val="0054266A"/>
    <w:rsid w:val="00581A6A"/>
    <w:rsid w:val="005C25BD"/>
    <w:rsid w:val="005D7E7E"/>
    <w:rsid w:val="00605049"/>
    <w:rsid w:val="006366BA"/>
    <w:rsid w:val="00643495"/>
    <w:rsid w:val="00662ECF"/>
    <w:rsid w:val="00667127"/>
    <w:rsid w:val="006955B3"/>
    <w:rsid w:val="006E1329"/>
    <w:rsid w:val="00745FF8"/>
    <w:rsid w:val="0075383A"/>
    <w:rsid w:val="007569D8"/>
    <w:rsid w:val="007A0D55"/>
    <w:rsid w:val="007A6FED"/>
    <w:rsid w:val="007C7539"/>
    <w:rsid w:val="007E193C"/>
    <w:rsid w:val="007F7E5B"/>
    <w:rsid w:val="00814538"/>
    <w:rsid w:val="00865E25"/>
    <w:rsid w:val="00866CE1"/>
    <w:rsid w:val="00870F50"/>
    <w:rsid w:val="00877011"/>
    <w:rsid w:val="008A0DD6"/>
    <w:rsid w:val="008A1D3F"/>
    <w:rsid w:val="008B6E5F"/>
    <w:rsid w:val="008B7595"/>
    <w:rsid w:val="008E288C"/>
    <w:rsid w:val="00904F7A"/>
    <w:rsid w:val="00935860"/>
    <w:rsid w:val="00996D02"/>
    <w:rsid w:val="009A0C55"/>
    <w:rsid w:val="009B455A"/>
    <w:rsid w:val="009F2BEF"/>
    <w:rsid w:val="00A06569"/>
    <w:rsid w:val="00A533D1"/>
    <w:rsid w:val="00A55788"/>
    <w:rsid w:val="00A64DB2"/>
    <w:rsid w:val="00AC5099"/>
    <w:rsid w:val="00AD173E"/>
    <w:rsid w:val="00AE50D6"/>
    <w:rsid w:val="00AF71E1"/>
    <w:rsid w:val="00B71D0B"/>
    <w:rsid w:val="00BD69F4"/>
    <w:rsid w:val="00C54C1D"/>
    <w:rsid w:val="00C77686"/>
    <w:rsid w:val="00D03672"/>
    <w:rsid w:val="00D03A68"/>
    <w:rsid w:val="00D22901"/>
    <w:rsid w:val="00D272EE"/>
    <w:rsid w:val="00DA7760"/>
    <w:rsid w:val="00DC0AD1"/>
    <w:rsid w:val="00DC133C"/>
    <w:rsid w:val="00DE4076"/>
    <w:rsid w:val="00E43302"/>
    <w:rsid w:val="00E7033E"/>
    <w:rsid w:val="00E80ABD"/>
    <w:rsid w:val="00E94545"/>
    <w:rsid w:val="00ED3B9F"/>
    <w:rsid w:val="00ED78D7"/>
    <w:rsid w:val="00F6191E"/>
    <w:rsid w:val="00F70EB1"/>
    <w:rsid w:val="00FB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29648"/>
  <w15:chartTrackingRefBased/>
  <w15:docId w15:val="{EF27B897-2059-4EAC-98FD-9C09BF52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Verdana" w:hAnsi="Verdana"/>
    </w:rPr>
  </w:style>
  <w:style w:type="paragraph" w:styleId="Titolo1">
    <w:name w:val="heading 1"/>
    <w:basedOn w:val="Normale"/>
    <w:next w:val="Normale"/>
    <w:qFormat/>
    <w:rsid w:val="000F7EB6"/>
    <w:pPr>
      <w:keepNext/>
      <w:autoSpaceDE w:val="0"/>
      <w:autoSpaceDN w:val="0"/>
      <w:adjustRightInd w:val="0"/>
      <w:outlineLvl w:val="0"/>
    </w:pPr>
    <w:rPr>
      <w:rFonts w:ascii="MyriadPro-It" w:hAnsi="MyriadPro-It"/>
      <w:i/>
      <w:iCs/>
      <w:color w:val="009AE6"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strike w:val="0"/>
      <w:dstrike w:val="0"/>
      <w:color w:val="02244A"/>
      <w:u w:val="none"/>
      <w:effect w:val="none"/>
    </w:rPr>
  </w:style>
  <w:style w:type="character" w:customStyle="1" w:styleId="object">
    <w:name w:val="object"/>
    <w:basedOn w:val="Carpredefinitoparagrafo"/>
    <w:rsid w:val="000F7EB6"/>
  </w:style>
  <w:style w:type="paragraph" w:styleId="Titolo">
    <w:name w:val="Title"/>
    <w:basedOn w:val="Normale"/>
    <w:qFormat/>
    <w:rsid w:val="000F7EB6"/>
    <w:pPr>
      <w:jc w:val="center"/>
    </w:pPr>
    <w:rPr>
      <w:rFonts w:ascii="Tahoma" w:hAnsi="Tahoma" w:cs="Tahoma"/>
      <w:b/>
      <w:bCs/>
      <w:sz w:val="24"/>
      <w:szCs w:val="24"/>
    </w:rPr>
  </w:style>
  <w:style w:type="paragraph" w:styleId="Corpodeltesto2">
    <w:name w:val="Body Text 2"/>
    <w:basedOn w:val="Normale"/>
    <w:rsid w:val="000F7EB6"/>
    <w:pPr>
      <w:jc w:val="both"/>
    </w:pPr>
    <w:rPr>
      <w:rFonts w:ascii="Tahoma" w:hAnsi="Tahoma" w:cs="Tahoma"/>
      <w:sz w:val="24"/>
      <w:szCs w:val="24"/>
    </w:rPr>
  </w:style>
  <w:style w:type="character" w:styleId="Enfasicorsivo">
    <w:name w:val="Emphasis"/>
    <w:qFormat/>
    <w:rsid w:val="000F7EB6"/>
    <w:rPr>
      <w:i/>
      <w:iCs/>
    </w:rPr>
  </w:style>
  <w:style w:type="paragraph" w:customStyle="1" w:styleId="Grigliachiara-Colore31">
    <w:name w:val="Griglia chiara - Colore 31"/>
    <w:basedOn w:val="Normale"/>
    <w:uiPriority w:val="99"/>
    <w:qFormat/>
    <w:rsid w:val="00AF71E1"/>
    <w:pPr>
      <w:ind w:left="720"/>
    </w:pPr>
    <w:rPr>
      <w:rFonts w:ascii="Cambria" w:eastAsia="MS ??" w:hAnsi="Cambria" w:cs="Cambria"/>
      <w:sz w:val="24"/>
      <w:szCs w:val="24"/>
    </w:rPr>
  </w:style>
  <w:style w:type="paragraph" w:styleId="Testofumetto">
    <w:name w:val="Balloon Text"/>
    <w:basedOn w:val="Normale"/>
    <w:link w:val="TestofumettoCarattere"/>
    <w:rsid w:val="007E193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E193C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240456"/>
    <w:rPr>
      <w:rFonts w:ascii="Cambria" w:eastAsia="MS Mincho" w:hAnsi="Cambria"/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uiPriority w:val="99"/>
    <w:rsid w:val="00240456"/>
    <w:rPr>
      <w:rFonts w:ascii="Cambria" w:eastAsia="MS Mincho" w:hAnsi="Cambria"/>
      <w:sz w:val="24"/>
      <w:szCs w:val="24"/>
    </w:rPr>
  </w:style>
  <w:style w:type="character" w:styleId="Rimandonotaapidipagina">
    <w:name w:val="footnote reference"/>
    <w:uiPriority w:val="99"/>
    <w:unhideWhenUsed/>
    <w:rsid w:val="00240456"/>
    <w:rPr>
      <w:vertAlign w:val="superscript"/>
    </w:rPr>
  </w:style>
  <w:style w:type="character" w:styleId="Numeropagina">
    <w:name w:val="page number"/>
    <w:rsid w:val="0054266A"/>
  </w:style>
  <w:style w:type="paragraph" w:styleId="Paragrafoelenco">
    <w:name w:val="List Paragraph"/>
    <w:basedOn w:val="Normale"/>
    <w:uiPriority w:val="34"/>
    <w:qFormat/>
    <w:rsid w:val="007F7E5B"/>
    <w:pPr>
      <w:ind w:left="720"/>
      <w:contextualSpacing/>
    </w:pPr>
    <w:rPr>
      <w:rFonts w:ascii="Times New Roman" w:eastAsia="Calibri" w:hAnsi="Times New Roman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402B82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085C9C"/>
    <w:pPr>
      <w:spacing w:after="120"/>
    </w:pPr>
  </w:style>
  <w:style w:type="character" w:customStyle="1" w:styleId="CorpotestoCarattere">
    <w:name w:val="Corpo testo Carattere"/>
    <w:link w:val="Corpotesto"/>
    <w:rsid w:val="00085C9C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alcogen@anim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alcogen.it" TargetMode="External"/><Relationship Id="rId1" Type="http://schemas.openxmlformats.org/officeDocument/2006/relationships/hyperlink" Target="http://www.italcogen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C76A9-4A75-FE44-BEAC-98852E66C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Links>
    <vt:vector size="12" baseType="variant">
      <vt:variant>
        <vt:i4>53</vt:i4>
      </vt:variant>
      <vt:variant>
        <vt:i4>0</vt:i4>
      </vt:variant>
      <vt:variant>
        <vt:i4>0</vt:i4>
      </vt:variant>
      <vt:variant>
        <vt:i4>5</vt:i4>
      </vt:variant>
      <vt:variant>
        <vt:lpwstr>mailto:italcogen@anima.it</vt:lpwstr>
      </vt:variant>
      <vt:variant>
        <vt:lpwstr/>
      </vt:variant>
      <vt:variant>
        <vt:i4>983064</vt:i4>
      </vt:variant>
      <vt:variant>
        <vt:i4>0</vt:i4>
      </vt:variant>
      <vt:variant>
        <vt:i4>0</vt:i4>
      </vt:variant>
      <vt:variant>
        <vt:i4>5</vt:i4>
      </vt:variant>
      <vt:variant>
        <vt:lpwstr>http://www.italcogen.it/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garbujo</dc:creator>
  <cp:keywords/>
  <dc:description/>
  <cp:lastModifiedBy>Raffaella Stringhi</cp:lastModifiedBy>
  <cp:revision>23</cp:revision>
  <cp:lastPrinted>2010-03-22T17:35:00Z</cp:lastPrinted>
  <dcterms:created xsi:type="dcterms:W3CDTF">2026-09-14T12:50:00Z</dcterms:created>
  <dcterms:modified xsi:type="dcterms:W3CDTF">2026-09-16T13:32:00Z</dcterms:modified>
</cp:coreProperties>
</file>